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88D01" w14:textId="77777777" w:rsidR="00013140" w:rsidRPr="00C862CA" w:rsidRDefault="00013140" w:rsidP="00013140">
      <w:pPr>
        <w:pStyle w:val="Titre"/>
        <w:pBdr>
          <w:top w:val="single" w:sz="12" w:space="0" w:color="auto"/>
          <w:left w:val="single" w:sz="12" w:space="0" w:color="auto"/>
          <w:bottom w:val="single" w:sz="12" w:space="1" w:color="auto"/>
          <w:right w:val="single" w:sz="12" w:space="4" w:color="auto"/>
        </w:pBdr>
        <w:shd w:val="clear" w:color="auto" w:fill="D9D9D9"/>
        <w:spacing w:line="276" w:lineRule="auto"/>
        <w:rPr>
          <w:rFonts w:ascii="Century Gothic" w:hAnsi="Century Gothic"/>
          <w:spacing w:val="20"/>
          <w:sz w:val="24"/>
          <w:szCs w:val="22"/>
        </w:rPr>
      </w:pPr>
      <w:r w:rsidRPr="00C862CA">
        <w:rPr>
          <w:rFonts w:ascii="Century Gothic" w:hAnsi="Century Gothic"/>
          <w:spacing w:val="20"/>
          <w:sz w:val="24"/>
          <w:szCs w:val="22"/>
        </w:rPr>
        <w:t>Commune de HAUT-BOCAGE</w:t>
      </w:r>
    </w:p>
    <w:p w14:paraId="6F16670E" w14:textId="1FD66F3B" w:rsidR="00013140" w:rsidRPr="00C862CA" w:rsidRDefault="00013140" w:rsidP="00013140">
      <w:pPr>
        <w:pStyle w:val="Titre"/>
        <w:pBdr>
          <w:top w:val="single" w:sz="12" w:space="0" w:color="auto"/>
          <w:left w:val="single" w:sz="12" w:space="0" w:color="auto"/>
          <w:bottom w:val="single" w:sz="12" w:space="1" w:color="auto"/>
          <w:right w:val="single" w:sz="12" w:space="4" w:color="auto"/>
        </w:pBdr>
        <w:shd w:val="clear" w:color="auto" w:fill="D9D9D9"/>
        <w:spacing w:line="276" w:lineRule="auto"/>
        <w:rPr>
          <w:rFonts w:ascii="Century Gothic" w:hAnsi="Century Gothic"/>
          <w:sz w:val="24"/>
          <w:szCs w:val="22"/>
        </w:rPr>
      </w:pPr>
      <w:r w:rsidRPr="00C862CA">
        <w:rPr>
          <w:rFonts w:ascii="Century Gothic" w:hAnsi="Century Gothic"/>
          <w:spacing w:val="20"/>
          <w:sz w:val="24"/>
          <w:szCs w:val="22"/>
        </w:rPr>
        <w:t xml:space="preserve">Séance du Conseil Municipal du </w:t>
      </w:r>
      <w:r>
        <w:rPr>
          <w:rFonts w:ascii="Century Gothic" w:hAnsi="Century Gothic"/>
          <w:spacing w:val="20"/>
          <w:sz w:val="24"/>
          <w:szCs w:val="22"/>
        </w:rPr>
        <w:t>07 juin</w:t>
      </w:r>
      <w:r w:rsidRPr="00C862CA">
        <w:rPr>
          <w:rFonts w:ascii="Century Gothic" w:hAnsi="Century Gothic"/>
          <w:spacing w:val="20"/>
          <w:sz w:val="24"/>
          <w:szCs w:val="22"/>
        </w:rPr>
        <w:t xml:space="preserve"> </w:t>
      </w:r>
      <w:r>
        <w:rPr>
          <w:rFonts w:ascii="Century Gothic" w:hAnsi="Century Gothic"/>
          <w:spacing w:val="20"/>
          <w:sz w:val="24"/>
          <w:szCs w:val="22"/>
        </w:rPr>
        <w:t>2021</w:t>
      </w:r>
    </w:p>
    <w:p w14:paraId="31A52713" w14:textId="27D8D3ED" w:rsidR="00CF3266" w:rsidRPr="00AE5DF3" w:rsidRDefault="00CF3266" w:rsidP="00CF3266">
      <w:pPr>
        <w:jc w:val="center"/>
        <w:rPr>
          <w:rFonts w:asciiTheme="majorHAnsi" w:hAnsiTheme="majorHAnsi"/>
          <w:b/>
          <w:bCs/>
          <w:sz w:val="24"/>
          <w:szCs w:val="24"/>
        </w:rPr>
      </w:pPr>
    </w:p>
    <w:p w14:paraId="444704A3" w14:textId="328CAEAB" w:rsidR="00CF3266" w:rsidRPr="00AE5DF3" w:rsidRDefault="00CF3266" w:rsidP="00C34461">
      <w:pPr>
        <w:jc w:val="both"/>
        <w:rPr>
          <w:rFonts w:asciiTheme="majorHAnsi" w:hAnsiTheme="majorHAnsi"/>
          <w:sz w:val="24"/>
          <w:szCs w:val="24"/>
        </w:rPr>
      </w:pPr>
      <w:r w:rsidRPr="00AE5DF3">
        <w:rPr>
          <w:rFonts w:asciiTheme="majorHAnsi" w:hAnsiTheme="majorHAnsi"/>
          <w:sz w:val="24"/>
          <w:szCs w:val="24"/>
        </w:rPr>
        <w:t>Le sept juin 2021, à 20heures, le Conseil Municipal de la commune de Haut-Bocage, régulièrement convoqué, s’est réuni à la salle polyvalente de Maillet, sous la présidence de Monsieur Jean-Michel Laprugne, Maire de la commune de Haut-Bocage, suite à la convocation du 31 mai 2021.</w:t>
      </w:r>
    </w:p>
    <w:p w14:paraId="37185ED0" w14:textId="77777777" w:rsidR="00CF3266" w:rsidRPr="00AE5DF3" w:rsidRDefault="00CF3266" w:rsidP="00C34461">
      <w:pPr>
        <w:suppressAutoHyphens/>
        <w:autoSpaceDN w:val="0"/>
        <w:spacing w:after="0"/>
        <w:ind w:firstLine="708"/>
        <w:jc w:val="both"/>
        <w:textAlignment w:val="baseline"/>
        <w:rPr>
          <w:rFonts w:asciiTheme="majorHAnsi" w:hAnsiTheme="majorHAnsi" w:cs="Tahoma"/>
          <w:kern w:val="3"/>
          <w:sz w:val="24"/>
          <w:szCs w:val="24"/>
          <w:lang w:eastAsia="zh-CN"/>
        </w:rPr>
      </w:pPr>
      <w:r w:rsidRPr="00AE5DF3">
        <w:rPr>
          <w:rFonts w:asciiTheme="majorHAnsi" w:hAnsiTheme="majorHAnsi" w:cs="Tahoma"/>
          <w:b/>
          <w:kern w:val="3"/>
          <w:sz w:val="24"/>
          <w:szCs w:val="24"/>
          <w:u w:val="single"/>
          <w:lang w:eastAsia="zh-CN"/>
        </w:rPr>
        <w:t>Présents </w:t>
      </w:r>
      <w:r w:rsidRPr="00AE5DF3">
        <w:rPr>
          <w:rFonts w:asciiTheme="majorHAnsi" w:hAnsiTheme="majorHAnsi" w:cs="Tahoma"/>
          <w:b/>
          <w:kern w:val="3"/>
          <w:sz w:val="24"/>
          <w:szCs w:val="24"/>
          <w:lang w:eastAsia="zh-CN"/>
        </w:rPr>
        <w:t xml:space="preserve">:, </w:t>
      </w:r>
      <w:r w:rsidRPr="00AE5DF3">
        <w:rPr>
          <w:rFonts w:asciiTheme="majorHAnsi" w:hAnsiTheme="majorHAnsi"/>
          <w:sz w:val="24"/>
          <w:szCs w:val="24"/>
        </w:rPr>
        <w:t>Jonathan CANCRE, Nathalie CHAUVET, Isabelle DECOUERE, Michel</w:t>
      </w:r>
      <w:r w:rsidRPr="00AE5DF3">
        <w:rPr>
          <w:rFonts w:asciiTheme="majorHAnsi" w:hAnsiTheme="majorHAnsi" w:cs="Tahoma"/>
          <w:kern w:val="3"/>
          <w:sz w:val="24"/>
          <w:szCs w:val="24"/>
          <w:lang w:eastAsia="zh-CN"/>
        </w:rPr>
        <w:t xml:space="preserve"> </w:t>
      </w:r>
      <w:r w:rsidRPr="00AE5DF3">
        <w:rPr>
          <w:rFonts w:asciiTheme="majorHAnsi" w:hAnsiTheme="majorHAnsi"/>
          <w:sz w:val="24"/>
          <w:szCs w:val="24"/>
        </w:rPr>
        <w:t xml:space="preserve">DESCLOUX, </w:t>
      </w:r>
      <w:r w:rsidRPr="00AE5DF3">
        <w:rPr>
          <w:rFonts w:asciiTheme="majorHAnsi" w:hAnsiTheme="majorHAnsi" w:cs="Tahoma"/>
          <w:kern w:val="3"/>
          <w:sz w:val="24"/>
          <w:szCs w:val="24"/>
          <w:lang w:eastAsia="zh-CN"/>
        </w:rPr>
        <w:t xml:space="preserve">Yves GAUDIN, Thierry GENEAU DE LAMARLIERE, </w:t>
      </w:r>
      <w:r w:rsidRPr="00AE5DF3">
        <w:rPr>
          <w:rFonts w:asciiTheme="majorHAnsi" w:hAnsiTheme="majorHAnsi"/>
          <w:sz w:val="24"/>
          <w:szCs w:val="24"/>
        </w:rPr>
        <w:t>Caroline JEAN</w:t>
      </w:r>
      <w:r w:rsidRPr="00AE5DF3">
        <w:rPr>
          <w:rFonts w:asciiTheme="majorHAnsi" w:hAnsiTheme="majorHAnsi" w:cs="Tahoma"/>
          <w:kern w:val="3"/>
          <w:sz w:val="24"/>
          <w:szCs w:val="24"/>
          <w:lang w:eastAsia="zh-CN"/>
        </w:rPr>
        <w:t>, Geneviève LACHASSAGNE, Jean-Michel LAPRUGNE,</w:t>
      </w:r>
      <w:r w:rsidRPr="00AE5DF3">
        <w:rPr>
          <w:rFonts w:asciiTheme="majorHAnsi" w:hAnsiTheme="majorHAnsi"/>
          <w:sz w:val="24"/>
          <w:szCs w:val="24"/>
        </w:rPr>
        <w:t xml:space="preserve"> Cyril LARIVAUD, </w:t>
      </w:r>
      <w:r w:rsidRPr="00AE5DF3">
        <w:rPr>
          <w:rFonts w:asciiTheme="majorHAnsi" w:hAnsiTheme="majorHAnsi" w:cs="Tahoma"/>
          <w:kern w:val="3"/>
          <w:sz w:val="24"/>
          <w:szCs w:val="24"/>
          <w:lang w:eastAsia="zh-CN"/>
        </w:rPr>
        <w:t>Véronique MASSERET, Marien MICHAUD, Arnaud PAULUS, Virginie THEBAUD, Guy TRIBOULET</w:t>
      </w:r>
    </w:p>
    <w:p w14:paraId="3CFA3405" w14:textId="4C8C2FA5" w:rsidR="00CF3266" w:rsidRPr="00AE5DF3" w:rsidRDefault="00CF3266" w:rsidP="00C34461">
      <w:pPr>
        <w:suppressAutoHyphens/>
        <w:autoSpaceDN w:val="0"/>
        <w:spacing w:after="0"/>
        <w:ind w:firstLine="708"/>
        <w:jc w:val="both"/>
        <w:textAlignment w:val="baseline"/>
        <w:rPr>
          <w:rFonts w:asciiTheme="majorHAnsi" w:hAnsiTheme="majorHAnsi" w:cs="Tahoma"/>
          <w:kern w:val="3"/>
          <w:sz w:val="24"/>
          <w:szCs w:val="24"/>
          <w:lang w:eastAsia="zh-CN"/>
        </w:rPr>
      </w:pPr>
      <w:r w:rsidRPr="00AE5DF3">
        <w:rPr>
          <w:rFonts w:asciiTheme="majorHAnsi" w:hAnsiTheme="majorHAnsi" w:cs="Tahoma"/>
          <w:b/>
          <w:bCs/>
          <w:kern w:val="3"/>
          <w:sz w:val="24"/>
          <w:szCs w:val="24"/>
          <w:u w:val="single"/>
          <w:lang w:eastAsia="zh-CN"/>
        </w:rPr>
        <w:t>Absent(e) excusé(e):</w:t>
      </w:r>
      <w:r w:rsidRPr="00AE5DF3">
        <w:rPr>
          <w:rFonts w:asciiTheme="majorHAnsi" w:hAnsiTheme="majorHAnsi" w:cs="Tahoma"/>
          <w:kern w:val="3"/>
          <w:sz w:val="24"/>
          <w:szCs w:val="24"/>
          <w:lang w:eastAsia="zh-CN"/>
        </w:rPr>
        <w:t xml:space="preserve"> Gaëlle BOUDRON</w:t>
      </w:r>
    </w:p>
    <w:p w14:paraId="65AA7137" w14:textId="77777777" w:rsidR="00CF3266" w:rsidRPr="00AE5DF3" w:rsidRDefault="00CF3266" w:rsidP="00C34461">
      <w:pPr>
        <w:suppressAutoHyphens/>
        <w:autoSpaceDN w:val="0"/>
        <w:spacing w:after="0"/>
        <w:ind w:firstLine="708"/>
        <w:jc w:val="both"/>
        <w:textAlignment w:val="baseline"/>
        <w:rPr>
          <w:rFonts w:asciiTheme="majorHAnsi" w:hAnsiTheme="majorHAnsi" w:cs="Tahoma"/>
          <w:kern w:val="3"/>
          <w:sz w:val="24"/>
          <w:szCs w:val="24"/>
          <w:lang w:eastAsia="zh-CN"/>
        </w:rPr>
      </w:pPr>
      <w:r w:rsidRPr="00AE5DF3">
        <w:rPr>
          <w:rFonts w:asciiTheme="majorHAnsi" w:hAnsiTheme="majorHAnsi" w:cs="Tahoma"/>
          <w:b/>
          <w:kern w:val="3"/>
          <w:sz w:val="24"/>
          <w:szCs w:val="24"/>
          <w:u w:val="single"/>
          <w:lang w:eastAsia="zh-CN"/>
        </w:rPr>
        <w:t>Absent </w:t>
      </w:r>
      <w:r w:rsidRPr="00AE5DF3">
        <w:rPr>
          <w:rFonts w:asciiTheme="majorHAnsi" w:hAnsiTheme="majorHAnsi" w:cs="Tahoma"/>
          <w:kern w:val="3"/>
          <w:sz w:val="24"/>
          <w:szCs w:val="24"/>
          <w:lang w:eastAsia="zh-CN"/>
        </w:rPr>
        <w:t>: Ludovic MULLER</w:t>
      </w:r>
    </w:p>
    <w:p w14:paraId="56C63D2C" w14:textId="77777777" w:rsidR="00CF3266" w:rsidRPr="00AE5DF3" w:rsidRDefault="00CF3266" w:rsidP="00C34461">
      <w:pPr>
        <w:suppressAutoHyphens/>
        <w:autoSpaceDN w:val="0"/>
        <w:spacing w:after="0"/>
        <w:ind w:firstLine="708"/>
        <w:jc w:val="both"/>
        <w:textAlignment w:val="baseline"/>
        <w:rPr>
          <w:rFonts w:asciiTheme="majorHAnsi" w:hAnsiTheme="majorHAnsi" w:cs="Tahoma"/>
          <w:kern w:val="3"/>
          <w:sz w:val="24"/>
          <w:szCs w:val="24"/>
          <w:lang w:eastAsia="zh-CN"/>
        </w:rPr>
      </w:pPr>
      <w:r w:rsidRPr="00AE5DF3">
        <w:rPr>
          <w:rFonts w:asciiTheme="majorHAnsi" w:hAnsiTheme="majorHAnsi" w:cs="Tahoma"/>
          <w:b/>
          <w:kern w:val="3"/>
          <w:sz w:val="24"/>
          <w:szCs w:val="24"/>
          <w:u w:val="single"/>
          <w:lang w:eastAsia="zh-CN"/>
        </w:rPr>
        <w:t>Secrétaire de séance :</w:t>
      </w:r>
      <w:r w:rsidRPr="00AE5DF3">
        <w:rPr>
          <w:rFonts w:asciiTheme="majorHAnsi" w:hAnsiTheme="majorHAnsi" w:cs="Tahoma"/>
          <w:b/>
          <w:kern w:val="3"/>
          <w:sz w:val="24"/>
          <w:szCs w:val="24"/>
          <w:lang w:eastAsia="zh-CN"/>
        </w:rPr>
        <w:t xml:space="preserve"> </w:t>
      </w:r>
      <w:r w:rsidRPr="00AE5DF3">
        <w:rPr>
          <w:rFonts w:asciiTheme="majorHAnsi" w:hAnsiTheme="majorHAnsi" w:cs="Tahoma"/>
          <w:kern w:val="3"/>
          <w:sz w:val="24"/>
          <w:szCs w:val="24"/>
          <w:lang w:eastAsia="zh-CN"/>
        </w:rPr>
        <w:t>Véronique MASSERET</w:t>
      </w:r>
    </w:p>
    <w:p w14:paraId="0E2593EF" w14:textId="77777777" w:rsidR="00CF3266" w:rsidRPr="00AE5DF3" w:rsidRDefault="00CF3266" w:rsidP="00CF3266">
      <w:pPr>
        <w:pStyle w:val="Sansinterligne"/>
        <w:rPr>
          <w:rFonts w:asciiTheme="majorHAnsi" w:hAnsiTheme="majorHAnsi"/>
          <w:sz w:val="24"/>
          <w:szCs w:val="24"/>
          <w:lang w:eastAsia="zh-CN" w:bidi="hi-IN"/>
        </w:rPr>
      </w:pPr>
    </w:p>
    <w:p w14:paraId="52A8EE39" w14:textId="3123698D" w:rsidR="00CF3266" w:rsidRPr="00AE5DF3" w:rsidRDefault="00CF3266" w:rsidP="00CF3266">
      <w:pPr>
        <w:pStyle w:val="Sansinterligne"/>
        <w:rPr>
          <w:rFonts w:asciiTheme="majorHAnsi" w:hAnsiTheme="majorHAnsi"/>
          <w:sz w:val="24"/>
          <w:szCs w:val="24"/>
          <w:lang w:eastAsia="zh-CN" w:bidi="hi-IN"/>
        </w:rPr>
      </w:pPr>
    </w:p>
    <w:p w14:paraId="36951B6B" w14:textId="58A720CE" w:rsidR="00CF3266" w:rsidRPr="00AE5DF3" w:rsidRDefault="00CF3266" w:rsidP="0078206B">
      <w:pPr>
        <w:pStyle w:val="Sansinterligne"/>
        <w:jc w:val="both"/>
        <w:rPr>
          <w:rFonts w:asciiTheme="majorHAnsi" w:hAnsiTheme="majorHAnsi" w:cstheme="minorHAnsi"/>
          <w:sz w:val="24"/>
          <w:szCs w:val="24"/>
          <w:lang w:eastAsia="zh-CN" w:bidi="hi-IN"/>
        </w:rPr>
      </w:pPr>
      <w:r w:rsidRPr="00AE5DF3">
        <w:rPr>
          <w:rFonts w:asciiTheme="majorHAnsi" w:hAnsiTheme="majorHAnsi" w:cstheme="minorHAnsi"/>
          <w:sz w:val="24"/>
          <w:szCs w:val="24"/>
          <w:lang w:eastAsia="zh-CN" w:bidi="hi-IN"/>
        </w:rPr>
        <w:t xml:space="preserve">Monsieur le Maire invite le conseil municipal à respecter une minute de silence en hommage à Monsieur </w:t>
      </w:r>
      <w:r w:rsidR="004C1774" w:rsidRPr="00AE5DF3">
        <w:rPr>
          <w:rFonts w:asciiTheme="majorHAnsi" w:hAnsiTheme="majorHAnsi" w:cstheme="minorHAnsi"/>
          <w:sz w:val="24"/>
          <w:szCs w:val="24"/>
          <w:lang w:eastAsia="zh-CN" w:bidi="hi-IN"/>
        </w:rPr>
        <w:t>Jean-François</w:t>
      </w:r>
      <w:r w:rsidRPr="00AE5DF3">
        <w:rPr>
          <w:rFonts w:asciiTheme="majorHAnsi" w:hAnsiTheme="majorHAnsi" w:cstheme="minorHAnsi"/>
          <w:sz w:val="24"/>
          <w:szCs w:val="24"/>
          <w:lang w:eastAsia="zh-CN" w:bidi="hi-IN"/>
        </w:rPr>
        <w:t xml:space="preserve"> HERAUD, conseiller municipal</w:t>
      </w:r>
      <w:r w:rsidR="004C1774" w:rsidRPr="00AE5DF3">
        <w:rPr>
          <w:rFonts w:asciiTheme="majorHAnsi" w:hAnsiTheme="majorHAnsi" w:cstheme="minorHAnsi"/>
          <w:sz w:val="24"/>
          <w:szCs w:val="24"/>
          <w:lang w:eastAsia="zh-CN" w:bidi="hi-IN"/>
        </w:rPr>
        <w:t>, récemment</w:t>
      </w:r>
      <w:r w:rsidRPr="00AE5DF3">
        <w:rPr>
          <w:rFonts w:asciiTheme="majorHAnsi" w:hAnsiTheme="majorHAnsi" w:cstheme="minorHAnsi"/>
          <w:sz w:val="24"/>
          <w:szCs w:val="24"/>
          <w:lang w:eastAsia="zh-CN" w:bidi="hi-IN"/>
        </w:rPr>
        <w:t xml:space="preserve"> décédé</w:t>
      </w:r>
      <w:r w:rsidR="00B911D2">
        <w:rPr>
          <w:rFonts w:asciiTheme="majorHAnsi" w:hAnsiTheme="majorHAnsi" w:cstheme="minorHAnsi"/>
          <w:sz w:val="24"/>
          <w:szCs w:val="24"/>
          <w:lang w:eastAsia="zh-CN" w:bidi="hi-IN"/>
        </w:rPr>
        <w:t>.</w:t>
      </w:r>
    </w:p>
    <w:p w14:paraId="48E6B5FB" w14:textId="77777777" w:rsidR="004C1774" w:rsidRPr="00AE5DF3" w:rsidRDefault="004C1774" w:rsidP="0078206B">
      <w:pPr>
        <w:pStyle w:val="Sansinterligne"/>
        <w:jc w:val="both"/>
        <w:rPr>
          <w:rFonts w:asciiTheme="majorHAnsi" w:hAnsiTheme="majorHAnsi" w:cstheme="minorHAnsi"/>
          <w:sz w:val="24"/>
          <w:szCs w:val="24"/>
          <w:lang w:eastAsia="zh-CN" w:bidi="hi-IN"/>
        </w:rPr>
      </w:pPr>
    </w:p>
    <w:p w14:paraId="5A1597D5" w14:textId="77C80C22" w:rsidR="00CF3266" w:rsidRPr="00AE5DF3" w:rsidRDefault="00CF3266" w:rsidP="0078206B">
      <w:pPr>
        <w:jc w:val="both"/>
        <w:rPr>
          <w:rFonts w:asciiTheme="majorHAnsi" w:hAnsiTheme="majorHAnsi"/>
          <w:sz w:val="24"/>
          <w:szCs w:val="24"/>
          <w:u w:val="single"/>
        </w:rPr>
      </w:pPr>
      <w:r w:rsidRPr="00AE5DF3">
        <w:rPr>
          <w:rFonts w:asciiTheme="majorHAnsi" w:hAnsiTheme="majorHAnsi"/>
          <w:sz w:val="24"/>
          <w:szCs w:val="24"/>
          <w:u w:val="single"/>
        </w:rPr>
        <w:t>Ordre du jour :</w:t>
      </w:r>
    </w:p>
    <w:p w14:paraId="508665A4" w14:textId="5C046D54" w:rsidR="00CF3266" w:rsidRPr="00AE5DF3" w:rsidRDefault="00CF3266" w:rsidP="0078206B">
      <w:pPr>
        <w:jc w:val="both"/>
        <w:rPr>
          <w:rFonts w:asciiTheme="majorHAnsi" w:hAnsiTheme="majorHAnsi"/>
          <w:sz w:val="24"/>
          <w:szCs w:val="24"/>
        </w:rPr>
      </w:pPr>
      <w:r w:rsidRPr="00AE5DF3">
        <w:rPr>
          <w:rFonts w:asciiTheme="majorHAnsi" w:hAnsiTheme="majorHAnsi"/>
          <w:sz w:val="24"/>
          <w:szCs w:val="24"/>
        </w:rPr>
        <w:t>Lecture et approbation du compte rendu de conseil municipal du</w:t>
      </w:r>
      <w:r w:rsidR="00AE5DF3" w:rsidRPr="00AE5DF3">
        <w:rPr>
          <w:rFonts w:asciiTheme="majorHAnsi" w:hAnsiTheme="majorHAnsi"/>
          <w:sz w:val="24"/>
          <w:szCs w:val="24"/>
        </w:rPr>
        <w:t xml:space="preserve"> 12</w:t>
      </w:r>
      <w:r w:rsidRPr="00AE5DF3">
        <w:rPr>
          <w:rFonts w:asciiTheme="majorHAnsi" w:hAnsiTheme="majorHAnsi"/>
          <w:sz w:val="24"/>
          <w:szCs w:val="24"/>
        </w:rPr>
        <w:t xml:space="preserve"> avril 2021.</w:t>
      </w:r>
    </w:p>
    <w:p w14:paraId="06E1C1B4" w14:textId="1DD0DD5A" w:rsidR="00CF3266" w:rsidRPr="00AE5DF3" w:rsidRDefault="00CF3266" w:rsidP="0078206B">
      <w:pPr>
        <w:jc w:val="both"/>
        <w:rPr>
          <w:rFonts w:asciiTheme="majorHAnsi" w:hAnsiTheme="majorHAnsi"/>
          <w:sz w:val="24"/>
          <w:szCs w:val="24"/>
        </w:rPr>
      </w:pPr>
    </w:p>
    <w:p w14:paraId="70C879B1" w14:textId="79FD8F09" w:rsidR="00CF3266" w:rsidRPr="00AE5DF3" w:rsidRDefault="00CF3266" w:rsidP="0078206B">
      <w:pPr>
        <w:jc w:val="both"/>
        <w:rPr>
          <w:rFonts w:asciiTheme="majorHAnsi" w:hAnsiTheme="majorHAnsi"/>
          <w:b/>
          <w:sz w:val="24"/>
          <w:szCs w:val="24"/>
          <w:u w:val="single"/>
        </w:rPr>
      </w:pPr>
      <w:r w:rsidRPr="00AE5DF3">
        <w:rPr>
          <w:rFonts w:asciiTheme="majorHAnsi" w:hAnsiTheme="majorHAnsi"/>
          <w:b/>
          <w:sz w:val="24"/>
          <w:szCs w:val="24"/>
          <w:u w:val="single"/>
        </w:rPr>
        <w:t>202106070</w:t>
      </w:r>
      <w:r w:rsidR="00AE5DF3">
        <w:rPr>
          <w:rFonts w:asciiTheme="majorHAnsi" w:hAnsiTheme="majorHAnsi"/>
          <w:b/>
          <w:sz w:val="24"/>
          <w:szCs w:val="24"/>
          <w:u w:val="single"/>
        </w:rPr>
        <w:t>43</w:t>
      </w:r>
      <w:r w:rsidRPr="00AE5DF3">
        <w:rPr>
          <w:rFonts w:asciiTheme="majorHAnsi" w:hAnsiTheme="majorHAnsi"/>
          <w:b/>
          <w:sz w:val="24"/>
          <w:szCs w:val="24"/>
          <w:u w:val="single"/>
        </w:rPr>
        <w:t>-Achat matériel informatique pour l’école de Louroux-Hodement :</w:t>
      </w:r>
    </w:p>
    <w:p w14:paraId="40867AF1" w14:textId="5AAAA897" w:rsidR="00CF3266" w:rsidRPr="00AE5DF3" w:rsidRDefault="00CF3266" w:rsidP="0078206B">
      <w:pPr>
        <w:jc w:val="both"/>
        <w:rPr>
          <w:rFonts w:asciiTheme="majorHAnsi" w:hAnsiTheme="majorHAnsi"/>
          <w:sz w:val="24"/>
          <w:szCs w:val="24"/>
        </w:rPr>
      </w:pPr>
      <w:r w:rsidRPr="00AE5DF3">
        <w:rPr>
          <w:rFonts w:asciiTheme="majorHAnsi" w:hAnsiTheme="majorHAnsi"/>
          <w:sz w:val="24"/>
          <w:szCs w:val="24"/>
        </w:rPr>
        <w:t xml:space="preserve">Monsieur le Maire délégué de la commune de Louroux-Hodement présente au conseil municipal </w:t>
      </w:r>
      <w:r w:rsidR="00DA1F86" w:rsidRPr="00AE5DF3">
        <w:rPr>
          <w:rFonts w:asciiTheme="majorHAnsi" w:hAnsiTheme="majorHAnsi"/>
          <w:sz w:val="24"/>
          <w:szCs w:val="24"/>
        </w:rPr>
        <w:t>les différents devis pour l’acquisition d’un Ecran Numérique Interactif</w:t>
      </w:r>
      <w:r w:rsidR="00A319D5" w:rsidRPr="00AE5DF3">
        <w:rPr>
          <w:rFonts w:asciiTheme="majorHAnsi" w:hAnsiTheme="majorHAnsi"/>
          <w:sz w:val="24"/>
          <w:szCs w:val="24"/>
        </w:rPr>
        <w:t xml:space="preserve"> (ENI)</w:t>
      </w:r>
      <w:r w:rsidR="00DA1F86" w:rsidRPr="00AE5DF3">
        <w:rPr>
          <w:rFonts w:asciiTheme="majorHAnsi" w:hAnsiTheme="majorHAnsi"/>
          <w:sz w:val="24"/>
          <w:szCs w:val="24"/>
        </w:rPr>
        <w:t xml:space="preserve"> pour l’école primaire de Louroux-Hodement</w:t>
      </w:r>
      <w:r w:rsidR="000140BD" w:rsidRPr="00AE5DF3">
        <w:rPr>
          <w:rFonts w:asciiTheme="majorHAnsi" w:hAnsiTheme="majorHAnsi"/>
          <w:sz w:val="24"/>
          <w:szCs w:val="24"/>
        </w:rPr>
        <w:t>, ainsi que des PC portables.</w:t>
      </w:r>
    </w:p>
    <w:p w14:paraId="094B33F9" w14:textId="1F376A63" w:rsidR="000140BD" w:rsidRPr="00AE5DF3" w:rsidRDefault="000140BD" w:rsidP="0078206B">
      <w:pPr>
        <w:jc w:val="both"/>
        <w:rPr>
          <w:rFonts w:asciiTheme="majorHAnsi" w:hAnsiTheme="majorHAnsi"/>
          <w:sz w:val="24"/>
          <w:szCs w:val="24"/>
        </w:rPr>
      </w:pPr>
      <w:r w:rsidRPr="00AE5DF3">
        <w:rPr>
          <w:rFonts w:asciiTheme="majorHAnsi" w:hAnsiTheme="majorHAnsi"/>
          <w:sz w:val="24"/>
          <w:szCs w:val="24"/>
        </w:rPr>
        <w:t>Monsieur le Maire indique qu’il faut effectuer la commande de ce matériel en juin, pour une installation avant la rentrée de septembre.</w:t>
      </w:r>
    </w:p>
    <w:p w14:paraId="343F670D" w14:textId="2BF90BE4" w:rsidR="000140BD" w:rsidRPr="00AE5DF3" w:rsidRDefault="000140BD" w:rsidP="0078206B">
      <w:pPr>
        <w:jc w:val="both"/>
        <w:rPr>
          <w:rFonts w:asciiTheme="majorHAnsi" w:hAnsiTheme="majorHAnsi"/>
          <w:sz w:val="24"/>
          <w:szCs w:val="24"/>
        </w:rPr>
      </w:pPr>
      <w:r w:rsidRPr="00AE5DF3">
        <w:rPr>
          <w:rFonts w:asciiTheme="majorHAnsi" w:hAnsiTheme="majorHAnsi"/>
          <w:sz w:val="24"/>
          <w:szCs w:val="24"/>
        </w:rPr>
        <w:t>Monsieur le Maire rappelle que ces achats sont subventionnables.</w:t>
      </w:r>
    </w:p>
    <w:p w14:paraId="0C49FEF3" w14:textId="3F4F7034" w:rsidR="000140BD" w:rsidRPr="00AE5DF3" w:rsidRDefault="000140BD" w:rsidP="0078206B">
      <w:pPr>
        <w:jc w:val="both"/>
        <w:rPr>
          <w:rFonts w:asciiTheme="majorHAnsi" w:hAnsiTheme="majorHAnsi"/>
          <w:i/>
          <w:iCs/>
          <w:sz w:val="24"/>
          <w:szCs w:val="24"/>
        </w:rPr>
      </w:pPr>
      <w:r w:rsidRPr="00AE5DF3">
        <w:rPr>
          <w:rFonts w:asciiTheme="majorHAnsi" w:hAnsiTheme="majorHAnsi"/>
          <w:sz w:val="24"/>
          <w:szCs w:val="24"/>
        </w:rPr>
        <w:tab/>
      </w:r>
      <w:r w:rsidR="004B23D4">
        <w:rPr>
          <w:rFonts w:asciiTheme="majorHAnsi" w:hAnsiTheme="majorHAnsi"/>
          <w:sz w:val="24"/>
          <w:szCs w:val="24"/>
        </w:rPr>
        <w:sym w:font="Wingdings" w:char="F09F"/>
      </w:r>
      <w:r w:rsidRPr="00AE5DF3">
        <w:rPr>
          <w:rFonts w:asciiTheme="majorHAnsi" w:hAnsiTheme="majorHAnsi"/>
          <w:i/>
          <w:iCs/>
          <w:sz w:val="24"/>
          <w:szCs w:val="24"/>
        </w:rPr>
        <w:t xml:space="preserve">Ecran Numérique Interactif : </w:t>
      </w:r>
    </w:p>
    <w:p w14:paraId="68411E8E" w14:textId="24D83F50" w:rsidR="00A319D5" w:rsidRPr="00AE5DF3" w:rsidRDefault="00A319D5" w:rsidP="0078206B">
      <w:pPr>
        <w:jc w:val="both"/>
        <w:rPr>
          <w:rFonts w:asciiTheme="majorHAnsi" w:hAnsiTheme="majorHAnsi"/>
          <w:sz w:val="24"/>
          <w:szCs w:val="24"/>
        </w:rPr>
      </w:pPr>
      <w:r w:rsidRPr="00AE5DF3">
        <w:rPr>
          <w:rFonts w:asciiTheme="majorHAnsi" w:hAnsiTheme="majorHAnsi"/>
          <w:sz w:val="24"/>
          <w:szCs w:val="24"/>
        </w:rPr>
        <w:t xml:space="preserve">Les sociétés VIDEOLIO et </w:t>
      </w:r>
      <w:proofErr w:type="spellStart"/>
      <w:r w:rsidRPr="00AE5DF3">
        <w:rPr>
          <w:rFonts w:asciiTheme="majorHAnsi" w:hAnsiTheme="majorHAnsi"/>
          <w:sz w:val="24"/>
          <w:szCs w:val="24"/>
        </w:rPr>
        <w:t>PobE</w:t>
      </w:r>
      <w:proofErr w:type="spellEnd"/>
      <w:r w:rsidR="004E213F" w:rsidRPr="00AE5DF3">
        <w:rPr>
          <w:rFonts w:asciiTheme="majorHAnsi" w:hAnsiTheme="majorHAnsi"/>
          <w:sz w:val="24"/>
          <w:szCs w:val="24"/>
        </w:rPr>
        <w:t xml:space="preserve"> </w:t>
      </w:r>
      <w:r w:rsidRPr="00AE5DF3">
        <w:rPr>
          <w:rFonts w:asciiTheme="majorHAnsi" w:hAnsiTheme="majorHAnsi"/>
          <w:sz w:val="24"/>
          <w:szCs w:val="24"/>
        </w:rPr>
        <w:t>du ont fait des offres avec différents types d’ENI.</w:t>
      </w:r>
    </w:p>
    <w:p w14:paraId="5B3C2E02" w14:textId="3BCB4BFC" w:rsidR="000140BD" w:rsidRPr="00AE5DF3" w:rsidRDefault="000140BD" w:rsidP="0078206B">
      <w:pPr>
        <w:jc w:val="both"/>
        <w:rPr>
          <w:rFonts w:asciiTheme="majorHAnsi" w:hAnsiTheme="majorHAnsi"/>
          <w:sz w:val="24"/>
          <w:szCs w:val="24"/>
        </w:rPr>
      </w:pPr>
      <w:r w:rsidRPr="00AE5DF3">
        <w:rPr>
          <w:rFonts w:asciiTheme="majorHAnsi" w:hAnsiTheme="majorHAnsi"/>
          <w:sz w:val="24"/>
          <w:szCs w:val="24"/>
        </w:rPr>
        <w:t xml:space="preserve">Les différents devis sont présentés en </w:t>
      </w:r>
      <w:r w:rsidR="00DA2891" w:rsidRPr="00AE5DF3">
        <w:rPr>
          <w:rFonts w:asciiTheme="majorHAnsi" w:hAnsiTheme="majorHAnsi"/>
          <w:sz w:val="24"/>
          <w:szCs w:val="24"/>
        </w:rPr>
        <w:t>détails</w:t>
      </w:r>
      <w:r w:rsidRPr="00AE5DF3">
        <w:rPr>
          <w:rFonts w:asciiTheme="majorHAnsi" w:hAnsiTheme="majorHAnsi"/>
          <w:sz w:val="24"/>
          <w:szCs w:val="24"/>
        </w:rPr>
        <w:t xml:space="preserve"> par Monsieur le Maire délégué</w:t>
      </w:r>
      <w:r w:rsidR="00DA2891" w:rsidRPr="00AE5DF3">
        <w:rPr>
          <w:rFonts w:asciiTheme="majorHAnsi" w:hAnsiTheme="majorHAnsi"/>
          <w:sz w:val="24"/>
          <w:szCs w:val="24"/>
        </w:rPr>
        <w:t>.</w:t>
      </w:r>
    </w:p>
    <w:p w14:paraId="76EC197A" w14:textId="0F655804" w:rsidR="00A319D5" w:rsidRDefault="00A319D5" w:rsidP="0078206B">
      <w:pPr>
        <w:jc w:val="both"/>
        <w:rPr>
          <w:rFonts w:asciiTheme="majorHAnsi" w:hAnsiTheme="majorHAnsi"/>
          <w:sz w:val="24"/>
          <w:szCs w:val="24"/>
        </w:rPr>
      </w:pPr>
      <w:r w:rsidRPr="00AE5DF3">
        <w:rPr>
          <w:rFonts w:asciiTheme="majorHAnsi" w:hAnsiTheme="majorHAnsi"/>
          <w:sz w:val="24"/>
          <w:szCs w:val="24"/>
        </w:rPr>
        <w:t xml:space="preserve">Après en avoir délibéré, le conseil municipal autorise, à l’unanimité, le Maire à </w:t>
      </w:r>
      <w:r w:rsidR="000140BD" w:rsidRPr="00AE5DF3">
        <w:rPr>
          <w:rFonts w:asciiTheme="majorHAnsi" w:hAnsiTheme="majorHAnsi"/>
          <w:sz w:val="24"/>
          <w:szCs w:val="24"/>
        </w:rPr>
        <w:t>signer</w:t>
      </w:r>
      <w:r w:rsidRPr="00AE5DF3">
        <w:rPr>
          <w:rFonts w:asciiTheme="majorHAnsi" w:hAnsiTheme="majorHAnsi"/>
          <w:sz w:val="24"/>
          <w:szCs w:val="24"/>
        </w:rPr>
        <w:t xml:space="preserve"> le devis </w:t>
      </w:r>
      <w:r w:rsidR="000140BD" w:rsidRPr="00AE5DF3">
        <w:rPr>
          <w:rFonts w:asciiTheme="majorHAnsi" w:hAnsiTheme="majorHAnsi"/>
          <w:sz w:val="24"/>
          <w:szCs w:val="24"/>
        </w:rPr>
        <w:t xml:space="preserve">de </w:t>
      </w:r>
      <w:r w:rsidRPr="00AE5DF3">
        <w:rPr>
          <w:rFonts w:asciiTheme="majorHAnsi" w:hAnsiTheme="majorHAnsi"/>
          <w:sz w:val="24"/>
          <w:szCs w:val="24"/>
        </w:rPr>
        <w:t>VIDEOLIO pour l’acquisition d’un ENI</w:t>
      </w:r>
      <w:r w:rsidR="000140BD" w:rsidRPr="00AE5DF3">
        <w:rPr>
          <w:rFonts w:asciiTheme="majorHAnsi" w:hAnsiTheme="majorHAnsi"/>
          <w:sz w:val="24"/>
          <w:szCs w:val="24"/>
        </w:rPr>
        <w:t xml:space="preserve"> </w:t>
      </w:r>
      <w:r w:rsidRPr="00AE5DF3">
        <w:rPr>
          <w:rFonts w:asciiTheme="majorHAnsi" w:hAnsiTheme="majorHAnsi"/>
          <w:sz w:val="24"/>
          <w:szCs w:val="24"/>
        </w:rPr>
        <w:t>75</w:t>
      </w:r>
      <w:r w:rsidR="000140BD" w:rsidRPr="00AE5DF3">
        <w:rPr>
          <w:rFonts w:asciiTheme="majorHAnsi" w:hAnsiTheme="majorHAnsi"/>
          <w:sz w:val="24"/>
          <w:szCs w:val="24"/>
        </w:rPr>
        <w:t xml:space="preserve"> </w:t>
      </w:r>
      <w:r w:rsidRPr="00AE5DF3">
        <w:rPr>
          <w:rFonts w:asciiTheme="majorHAnsi" w:hAnsiTheme="majorHAnsi"/>
          <w:sz w:val="24"/>
          <w:szCs w:val="24"/>
        </w:rPr>
        <w:t xml:space="preserve">Pouces </w:t>
      </w:r>
      <w:proofErr w:type="spellStart"/>
      <w:r w:rsidRPr="00AE5DF3">
        <w:rPr>
          <w:rFonts w:asciiTheme="majorHAnsi" w:hAnsiTheme="majorHAnsi"/>
          <w:sz w:val="24"/>
          <w:szCs w:val="24"/>
        </w:rPr>
        <w:t>Promothéan</w:t>
      </w:r>
      <w:proofErr w:type="spellEnd"/>
      <w:r w:rsidRPr="00AE5DF3">
        <w:rPr>
          <w:rFonts w:asciiTheme="majorHAnsi" w:hAnsiTheme="majorHAnsi"/>
          <w:sz w:val="24"/>
          <w:szCs w:val="24"/>
        </w:rPr>
        <w:t xml:space="preserve"> pour un montant de 3696.69€HT</w:t>
      </w:r>
      <w:r w:rsidR="0091433D" w:rsidRPr="00AE5DF3">
        <w:rPr>
          <w:rFonts w:asciiTheme="majorHAnsi" w:hAnsiTheme="majorHAnsi"/>
          <w:sz w:val="24"/>
          <w:szCs w:val="24"/>
        </w:rPr>
        <w:t>, soit 4436.03€TTC.</w:t>
      </w:r>
    </w:p>
    <w:p w14:paraId="3DEE3BCA" w14:textId="3F084234" w:rsidR="00AE5DF3" w:rsidRDefault="00AE5DF3" w:rsidP="0078206B">
      <w:pPr>
        <w:jc w:val="both"/>
        <w:rPr>
          <w:rFonts w:asciiTheme="majorHAnsi" w:hAnsiTheme="majorHAnsi"/>
          <w:sz w:val="24"/>
          <w:szCs w:val="24"/>
        </w:rPr>
      </w:pPr>
    </w:p>
    <w:p w14:paraId="3AE0A22D" w14:textId="77777777" w:rsidR="004B23D4" w:rsidRPr="00AE5DF3" w:rsidRDefault="004B23D4" w:rsidP="0078206B">
      <w:pPr>
        <w:jc w:val="both"/>
        <w:rPr>
          <w:rFonts w:asciiTheme="majorHAnsi" w:hAnsiTheme="majorHAnsi"/>
          <w:sz w:val="24"/>
          <w:szCs w:val="24"/>
        </w:rPr>
      </w:pPr>
    </w:p>
    <w:p w14:paraId="6EEE9041" w14:textId="65904A03" w:rsidR="00A319D5" w:rsidRPr="00AE5DF3" w:rsidRDefault="004B23D4" w:rsidP="0078206B">
      <w:pPr>
        <w:ind w:firstLine="708"/>
        <w:jc w:val="both"/>
        <w:rPr>
          <w:rFonts w:asciiTheme="majorHAnsi" w:hAnsiTheme="majorHAnsi"/>
          <w:i/>
          <w:iCs/>
          <w:sz w:val="24"/>
          <w:szCs w:val="24"/>
        </w:rPr>
      </w:pPr>
      <w:r>
        <w:rPr>
          <w:rFonts w:asciiTheme="majorHAnsi" w:hAnsiTheme="majorHAnsi"/>
          <w:i/>
          <w:iCs/>
          <w:sz w:val="24"/>
          <w:szCs w:val="24"/>
        </w:rPr>
        <w:lastRenderedPageBreak/>
        <w:sym w:font="Wingdings" w:char="F09F"/>
      </w:r>
      <w:r w:rsidR="000140BD" w:rsidRPr="00AE5DF3">
        <w:rPr>
          <w:rFonts w:asciiTheme="majorHAnsi" w:hAnsiTheme="majorHAnsi"/>
          <w:i/>
          <w:iCs/>
          <w:sz w:val="24"/>
          <w:szCs w:val="24"/>
        </w:rPr>
        <w:t>Acquisition de 9 PC portables pour les enfants et 1 PC portable pour le professeur :</w:t>
      </w:r>
    </w:p>
    <w:p w14:paraId="75A73EC0" w14:textId="51BB4641" w:rsidR="000140BD" w:rsidRPr="00AE5DF3" w:rsidRDefault="000140BD" w:rsidP="0078206B">
      <w:pPr>
        <w:jc w:val="both"/>
        <w:rPr>
          <w:rFonts w:asciiTheme="majorHAnsi" w:hAnsiTheme="majorHAnsi"/>
          <w:sz w:val="24"/>
          <w:szCs w:val="24"/>
        </w:rPr>
      </w:pPr>
      <w:r w:rsidRPr="00AE5DF3">
        <w:rPr>
          <w:rFonts w:asciiTheme="majorHAnsi" w:hAnsiTheme="majorHAnsi"/>
          <w:sz w:val="24"/>
          <w:szCs w:val="24"/>
        </w:rPr>
        <w:t>Le Maire fait la lecture des devis de</w:t>
      </w:r>
      <w:r w:rsidR="00DA2891" w:rsidRPr="00AE5DF3">
        <w:rPr>
          <w:rFonts w:asciiTheme="majorHAnsi" w:hAnsiTheme="majorHAnsi"/>
          <w:sz w:val="24"/>
          <w:szCs w:val="24"/>
        </w:rPr>
        <w:t xml:space="preserve"> : </w:t>
      </w:r>
      <w:r w:rsidRPr="00AE5DF3">
        <w:rPr>
          <w:rFonts w:asciiTheme="majorHAnsi" w:hAnsiTheme="majorHAnsi"/>
          <w:sz w:val="24"/>
          <w:szCs w:val="24"/>
        </w:rPr>
        <w:t xml:space="preserve">Top Occaz (entreprise montluçonnaise), de PC21 (site internet), et de </w:t>
      </w:r>
      <w:proofErr w:type="spellStart"/>
      <w:r w:rsidRPr="00AE5DF3">
        <w:rPr>
          <w:rFonts w:asciiTheme="majorHAnsi" w:hAnsiTheme="majorHAnsi"/>
          <w:sz w:val="24"/>
          <w:szCs w:val="24"/>
        </w:rPr>
        <w:t>Pob</w:t>
      </w:r>
      <w:proofErr w:type="spellEnd"/>
      <w:r w:rsidRPr="00AE5DF3">
        <w:rPr>
          <w:rFonts w:asciiTheme="majorHAnsi" w:hAnsiTheme="majorHAnsi"/>
          <w:sz w:val="24"/>
          <w:szCs w:val="24"/>
        </w:rPr>
        <w:t xml:space="preserve"> </w:t>
      </w:r>
      <w:proofErr w:type="spellStart"/>
      <w:r w:rsidRPr="00AE5DF3">
        <w:rPr>
          <w:rFonts w:asciiTheme="majorHAnsi" w:hAnsiTheme="majorHAnsi"/>
          <w:sz w:val="24"/>
          <w:szCs w:val="24"/>
        </w:rPr>
        <w:t>Edu</w:t>
      </w:r>
      <w:proofErr w:type="spellEnd"/>
      <w:r w:rsidRPr="00AE5DF3">
        <w:rPr>
          <w:rFonts w:asciiTheme="majorHAnsi" w:hAnsiTheme="majorHAnsi"/>
          <w:sz w:val="24"/>
          <w:szCs w:val="24"/>
        </w:rPr>
        <w:t xml:space="preserve"> (basée à Brioude).</w:t>
      </w:r>
    </w:p>
    <w:p w14:paraId="74EDEAE3" w14:textId="776ADDDF" w:rsidR="00DA2891" w:rsidRPr="00AE5DF3" w:rsidRDefault="00DA2891" w:rsidP="0078206B">
      <w:pPr>
        <w:jc w:val="both"/>
        <w:rPr>
          <w:rFonts w:asciiTheme="majorHAnsi" w:hAnsiTheme="majorHAnsi"/>
          <w:sz w:val="24"/>
          <w:szCs w:val="24"/>
        </w:rPr>
      </w:pPr>
      <w:r w:rsidRPr="00AE5DF3">
        <w:rPr>
          <w:rFonts w:asciiTheme="majorHAnsi" w:hAnsiTheme="majorHAnsi"/>
          <w:sz w:val="24"/>
          <w:szCs w:val="24"/>
        </w:rPr>
        <w:t xml:space="preserve">Après en avoir délibéré, le conseil municipal autorise, à l’unanimité, le Maire à signer le devis de Top Occaz pour l’acquisition d’un total de 10 </w:t>
      </w:r>
      <w:r w:rsidR="0078206B" w:rsidRPr="00AE5DF3">
        <w:rPr>
          <w:rFonts w:asciiTheme="majorHAnsi" w:hAnsiTheme="majorHAnsi"/>
          <w:sz w:val="24"/>
          <w:szCs w:val="24"/>
        </w:rPr>
        <w:t>ordinateurs</w:t>
      </w:r>
      <w:r w:rsidRPr="00AE5DF3">
        <w:rPr>
          <w:rFonts w:asciiTheme="majorHAnsi" w:hAnsiTheme="majorHAnsi"/>
          <w:sz w:val="24"/>
          <w:szCs w:val="24"/>
        </w:rPr>
        <w:t>, pour un montant de 4712.94€HT</w:t>
      </w:r>
      <w:r w:rsidR="0091433D" w:rsidRPr="00AE5DF3">
        <w:rPr>
          <w:rFonts w:asciiTheme="majorHAnsi" w:hAnsiTheme="majorHAnsi"/>
          <w:sz w:val="24"/>
          <w:szCs w:val="24"/>
        </w:rPr>
        <w:t>, soit 5655.53€TTC</w:t>
      </w:r>
      <w:r w:rsidRPr="00AE5DF3">
        <w:rPr>
          <w:rFonts w:asciiTheme="majorHAnsi" w:hAnsiTheme="majorHAnsi"/>
          <w:sz w:val="24"/>
          <w:szCs w:val="24"/>
        </w:rPr>
        <w:t>.</w:t>
      </w:r>
    </w:p>
    <w:p w14:paraId="17B99ABB" w14:textId="5FBB2E49" w:rsidR="00A319D5" w:rsidRDefault="0091433D" w:rsidP="0078206B">
      <w:pPr>
        <w:jc w:val="both"/>
        <w:rPr>
          <w:rFonts w:asciiTheme="majorHAnsi" w:hAnsiTheme="majorHAnsi"/>
          <w:sz w:val="24"/>
          <w:szCs w:val="24"/>
        </w:rPr>
      </w:pPr>
      <w:r w:rsidRPr="00AE5DF3">
        <w:rPr>
          <w:rFonts w:asciiTheme="majorHAnsi" w:hAnsiTheme="majorHAnsi"/>
          <w:sz w:val="24"/>
          <w:szCs w:val="24"/>
        </w:rPr>
        <w:t>Le coût global de l’opération est de 10 091.56€TTC</w:t>
      </w:r>
      <w:r w:rsidR="00DA2891" w:rsidRPr="00AE5DF3">
        <w:rPr>
          <w:rFonts w:asciiTheme="majorHAnsi" w:hAnsiTheme="majorHAnsi"/>
          <w:sz w:val="24"/>
          <w:szCs w:val="24"/>
        </w:rPr>
        <w:t>.</w:t>
      </w:r>
    </w:p>
    <w:p w14:paraId="2AEB88D4" w14:textId="77777777" w:rsidR="00B0664D" w:rsidRPr="00AE5DF3" w:rsidRDefault="00B0664D" w:rsidP="0078206B">
      <w:pPr>
        <w:jc w:val="both"/>
        <w:rPr>
          <w:rFonts w:asciiTheme="majorHAnsi" w:hAnsiTheme="majorHAnsi"/>
          <w:sz w:val="24"/>
          <w:szCs w:val="24"/>
        </w:rPr>
      </w:pPr>
    </w:p>
    <w:p w14:paraId="0DDA35B6" w14:textId="2E18FCF9" w:rsidR="00DA2891" w:rsidRPr="00AE5DF3" w:rsidRDefault="00DA2891" w:rsidP="00CF3266">
      <w:pPr>
        <w:rPr>
          <w:rFonts w:asciiTheme="majorHAnsi" w:hAnsiTheme="majorHAnsi"/>
          <w:b/>
          <w:sz w:val="24"/>
          <w:szCs w:val="24"/>
          <w:u w:val="single"/>
        </w:rPr>
      </w:pPr>
      <w:r w:rsidRPr="00AE5DF3">
        <w:rPr>
          <w:rFonts w:asciiTheme="majorHAnsi" w:hAnsiTheme="majorHAnsi"/>
          <w:b/>
          <w:sz w:val="24"/>
          <w:szCs w:val="24"/>
          <w:u w:val="single"/>
        </w:rPr>
        <w:t>20210607</w:t>
      </w:r>
      <w:r w:rsidR="00AE5DF3">
        <w:rPr>
          <w:rFonts w:asciiTheme="majorHAnsi" w:hAnsiTheme="majorHAnsi"/>
          <w:b/>
          <w:sz w:val="24"/>
          <w:szCs w:val="24"/>
          <w:u w:val="single"/>
        </w:rPr>
        <w:t>044</w:t>
      </w:r>
      <w:r w:rsidR="00D20ABB">
        <w:rPr>
          <w:rFonts w:asciiTheme="majorHAnsi" w:hAnsiTheme="majorHAnsi"/>
          <w:b/>
          <w:sz w:val="24"/>
          <w:szCs w:val="24"/>
          <w:u w:val="single"/>
        </w:rPr>
        <w:t xml:space="preserve"> - </w:t>
      </w:r>
      <w:r w:rsidRPr="00AE5DF3">
        <w:rPr>
          <w:rFonts w:asciiTheme="majorHAnsi" w:hAnsiTheme="majorHAnsi"/>
          <w:b/>
          <w:sz w:val="24"/>
          <w:szCs w:val="24"/>
          <w:u w:val="single"/>
        </w:rPr>
        <w:t>Achat matériel pour l’équipement du multiple-rural de Louroux-Hodement :</w:t>
      </w:r>
    </w:p>
    <w:p w14:paraId="6BBD6EC5" w14:textId="4135CC9E" w:rsidR="00DA2891" w:rsidRDefault="00DA2891" w:rsidP="0078206B">
      <w:pPr>
        <w:jc w:val="both"/>
        <w:rPr>
          <w:rFonts w:asciiTheme="majorHAnsi" w:hAnsiTheme="majorHAnsi"/>
          <w:sz w:val="24"/>
          <w:szCs w:val="24"/>
        </w:rPr>
      </w:pPr>
      <w:r w:rsidRPr="00AE5DF3">
        <w:rPr>
          <w:rFonts w:asciiTheme="majorHAnsi" w:hAnsiTheme="majorHAnsi"/>
          <w:sz w:val="24"/>
          <w:szCs w:val="24"/>
        </w:rPr>
        <w:t>Monsieur le Maire délégué</w:t>
      </w:r>
      <w:r w:rsidR="0078206B" w:rsidRPr="00AE5DF3">
        <w:rPr>
          <w:rFonts w:asciiTheme="majorHAnsi" w:hAnsiTheme="majorHAnsi"/>
          <w:sz w:val="24"/>
          <w:szCs w:val="24"/>
        </w:rPr>
        <w:t xml:space="preserve"> de Louroux-Hodement</w:t>
      </w:r>
      <w:r w:rsidRPr="00AE5DF3">
        <w:rPr>
          <w:rFonts w:asciiTheme="majorHAnsi" w:hAnsiTheme="majorHAnsi"/>
          <w:sz w:val="24"/>
          <w:szCs w:val="24"/>
        </w:rPr>
        <w:t xml:space="preserve"> informe le conseil municipal qu’il faut équiper le multiple rural dans le cadre de sa prochaine réouverture</w:t>
      </w:r>
      <w:r w:rsidR="00B911D2">
        <w:rPr>
          <w:rFonts w:asciiTheme="majorHAnsi" w:hAnsiTheme="majorHAnsi"/>
          <w:sz w:val="24"/>
          <w:szCs w:val="24"/>
        </w:rPr>
        <w:t>, du matériel suivant :</w:t>
      </w:r>
    </w:p>
    <w:p w14:paraId="47F79154" w14:textId="7C808318" w:rsidR="00B911D2" w:rsidRPr="003B4766" w:rsidRDefault="00B911D2" w:rsidP="0078206B">
      <w:pPr>
        <w:jc w:val="both"/>
        <w:rPr>
          <w:rFonts w:asciiTheme="majorHAnsi" w:hAnsiTheme="majorHAnsi"/>
          <w:i/>
          <w:iCs/>
          <w:sz w:val="24"/>
          <w:szCs w:val="24"/>
        </w:rPr>
      </w:pPr>
      <w:r>
        <w:rPr>
          <w:rFonts w:asciiTheme="majorHAnsi" w:hAnsiTheme="majorHAnsi"/>
          <w:sz w:val="24"/>
          <w:szCs w:val="24"/>
        </w:rPr>
        <w:tab/>
      </w:r>
      <w:r w:rsidRPr="003B4766">
        <w:rPr>
          <w:rFonts w:asciiTheme="majorHAnsi" w:hAnsiTheme="majorHAnsi"/>
          <w:i/>
          <w:iCs/>
          <w:sz w:val="24"/>
          <w:szCs w:val="24"/>
        </w:rPr>
        <w:t>-Une armoire réfrigérée négative 3 portes :</w:t>
      </w:r>
    </w:p>
    <w:p w14:paraId="4CB2A61F" w14:textId="15A25231" w:rsidR="00DA2891" w:rsidRPr="00AE5DF3" w:rsidRDefault="00DA2891" w:rsidP="0078206B">
      <w:pPr>
        <w:jc w:val="both"/>
        <w:rPr>
          <w:rFonts w:asciiTheme="majorHAnsi" w:hAnsiTheme="majorHAnsi"/>
          <w:sz w:val="24"/>
          <w:szCs w:val="24"/>
        </w:rPr>
      </w:pPr>
      <w:r w:rsidRPr="00AE5DF3">
        <w:rPr>
          <w:rFonts w:asciiTheme="majorHAnsi" w:hAnsiTheme="majorHAnsi"/>
          <w:sz w:val="24"/>
          <w:szCs w:val="24"/>
        </w:rPr>
        <w:t xml:space="preserve">Le Maire </w:t>
      </w:r>
      <w:r w:rsidR="00B911D2">
        <w:rPr>
          <w:rFonts w:asciiTheme="majorHAnsi" w:hAnsiTheme="majorHAnsi"/>
          <w:sz w:val="24"/>
          <w:szCs w:val="24"/>
        </w:rPr>
        <w:t>a</w:t>
      </w:r>
      <w:r w:rsidRPr="00AE5DF3">
        <w:rPr>
          <w:rFonts w:asciiTheme="majorHAnsi" w:hAnsiTheme="majorHAnsi"/>
          <w:sz w:val="24"/>
          <w:szCs w:val="24"/>
        </w:rPr>
        <w:t xml:space="preserve"> contacté 4 entreprises pour l’acquisition d’une armoire négative</w:t>
      </w:r>
      <w:r w:rsidR="00B911D2">
        <w:rPr>
          <w:rFonts w:asciiTheme="majorHAnsi" w:hAnsiTheme="majorHAnsi"/>
          <w:sz w:val="24"/>
          <w:szCs w:val="24"/>
        </w:rPr>
        <w:t>.</w:t>
      </w:r>
    </w:p>
    <w:p w14:paraId="040C6ECA" w14:textId="56A757A7" w:rsidR="00DA2891" w:rsidRPr="00AE5DF3" w:rsidRDefault="00DA2891" w:rsidP="0078206B">
      <w:pPr>
        <w:jc w:val="both"/>
        <w:rPr>
          <w:rFonts w:asciiTheme="majorHAnsi" w:hAnsiTheme="majorHAnsi"/>
          <w:sz w:val="24"/>
          <w:szCs w:val="24"/>
        </w:rPr>
      </w:pPr>
      <w:r w:rsidRPr="00AE5DF3">
        <w:rPr>
          <w:rFonts w:asciiTheme="majorHAnsi" w:hAnsiTheme="majorHAnsi"/>
          <w:sz w:val="24"/>
          <w:szCs w:val="24"/>
        </w:rPr>
        <w:t xml:space="preserve">Monsieur le Maire </w:t>
      </w:r>
      <w:r w:rsidR="00647F74" w:rsidRPr="00AE5DF3">
        <w:rPr>
          <w:rFonts w:asciiTheme="majorHAnsi" w:hAnsiTheme="majorHAnsi"/>
          <w:sz w:val="24"/>
          <w:szCs w:val="24"/>
        </w:rPr>
        <w:t xml:space="preserve">délégué de Louroux-Hodement fait part au conseil municipal des devis </w:t>
      </w:r>
      <w:r w:rsidR="00BB59AB" w:rsidRPr="00AE5DF3">
        <w:rPr>
          <w:rFonts w:asciiTheme="majorHAnsi" w:hAnsiTheme="majorHAnsi"/>
          <w:sz w:val="24"/>
          <w:szCs w:val="24"/>
        </w:rPr>
        <w:t xml:space="preserve">qu’il a </w:t>
      </w:r>
      <w:r w:rsidR="0078206B" w:rsidRPr="00AE5DF3">
        <w:rPr>
          <w:rFonts w:asciiTheme="majorHAnsi" w:hAnsiTheme="majorHAnsi"/>
          <w:sz w:val="24"/>
          <w:szCs w:val="24"/>
        </w:rPr>
        <w:t>reçu</w:t>
      </w:r>
      <w:r w:rsidR="00B911D2">
        <w:rPr>
          <w:rFonts w:asciiTheme="majorHAnsi" w:hAnsiTheme="majorHAnsi"/>
          <w:sz w:val="24"/>
          <w:szCs w:val="24"/>
        </w:rPr>
        <w:t>.</w:t>
      </w:r>
    </w:p>
    <w:p w14:paraId="3EFDC5BF" w14:textId="39DA0133" w:rsidR="00DA2891" w:rsidRPr="00AE5DF3" w:rsidRDefault="00DA2891" w:rsidP="0078206B">
      <w:pPr>
        <w:jc w:val="both"/>
        <w:rPr>
          <w:rFonts w:asciiTheme="majorHAnsi" w:hAnsiTheme="majorHAnsi"/>
          <w:sz w:val="24"/>
          <w:szCs w:val="24"/>
        </w:rPr>
      </w:pPr>
      <w:r w:rsidRPr="00AE5DF3">
        <w:rPr>
          <w:rFonts w:asciiTheme="majorHAnsi" w:hAnsiTheme="majorHAnsi"/>
          <w:sz w:val="24"/>
          <w:szCs w:val="24"/>
        </w:rPr>
        <w:t xml:space="preserve">Après </w:t>
      </w:r>
      <w:r w:rsidR="004109DC" w:rsidRPr="00AE5DF3">
        <w:rPr>
          <w:rFonts w:asciiTheme="majorHAnsi" w:hAnsiTheme="majorHAnsi"/>
          <w:sz w:val="24"/>
          <w:szCs w:val="24"/>
        </w:rPr>
        <w:t>étude des devis</w:t>
      </w:r>
      <w:r w:rsidRPr="00AE5DF3">
        <w:rPr>
          <w:rFonts w:asciiTheme="majorHAnsi" w:hAnsiTheme="majorHAnsi"/>
          <w:sz w:val="24"/>
          <w:szCs w:val="24"/>
        </w:rPr>
        <w:t xml:space="preserve">, </w:t>
      </w:r>
      <w:r w:rsidR="004109DC" w:rsidRPr="00AE5DF3">
        <w:rPr>
          <w:rFonts w:asciiTheme="majorHAnsi" w:hAnsiTheme="majorHAnsi"/>
          <w:sz w:val="24"/>
          <w:szCs w:val="24"/>
        </w:rPr>
        <w:t xml:space="preserve">le conseil municipal retient </w:t>
      </w:r>
      <w:r w:rsidR="00281504" w:rsidRPr="00AE5DF3">
        <w:rPr>
          <w:rFonts w:asciiTheme="majorHAnsi" w:hAnsiTheme="majorHAnsi"/>
          <w:sz w:val="24"/>
          <w:szCs w:val="24"/>
        </w:rPr>
        <w:t>la proposition de Planète froid</w:t>
      </w:r>
      <w:r w:rsidR="00B911D2">
        <w:rPr>
          <w:rFonts w:asciiTheme="majorHAnsi" w:hAnsiTheme="majorHAnsi"/>
          <w:sz w:val="24"/>
          <w:szCs w:val="24"/>
        </w:rPr>
        <w:t>, pour un montant de 4452.82€HT, soit 5343.39€TTC</w:t>
      </w:r>
      <w:r w:rsidR="00281504" w:rsidRPr="00AE5DF3">
        <w:rPr>
          <w:rFonts w:asciiTheme="majorHAnsi" w:hAnsiTheme="majorHAnsi"/>
          <w:sz w:val="24"/>
          <w:szCs w:val="24"/>
        </w:rPr>
        <w:t>.</w:t>
      </w:r>
    </w:p>
    <w:p w14:paraId="2DE533EF" w14:textId="20BAE7C0" w:rsidR="004109DC" w:rsidRDefault="004109DC" w:rsidP="0078206B">
      <w:pPr>
        <w:jc w:val="both"/>
        <w:rPr>
          <w:rFonts w:asciiTheme="majorHAnsi" w:hAnsiTheme="majorHAnsi"/>
          <w:sz w:val="24"/>
          <w:szCs w:val="24"/>
        </w:rPr>
      </w:pPr>
      <w:r w:rsidRPr="00AE5DF3">
        <w:rPr>
          <w:rFonts w:asciiTheme="majorHAnsi" w:hAnsiTheme="majorHAnsi"/>
          <w:sz w:val="24"/>
          <w:szCs w:val="24"/>
        </w:rPr>
        <w:t xml:space="preserve">Le conseil municipal autorise M. le Maire délégué de Louroux-Hodement à </w:t>
      </w:r>
      <w:r w:rsidR="00B911D2">
        <w:rPr>
          <w:rFonts w:asciiTheme="majorHAnsi" w:hAnsiTheme="majorHAnsi"/>
          <w:sz w:val="24"/>
          <w:szCs w:val="24"/>
        </w:rPr>
        <w:t>engager les dépenses</w:t>
      </w:r>
      <w:r w:rsidRPr="00AE5DF3">
        <w:rPr>
          <w:rFonts w:asciiTheme="majorHAnsi" w:hAnsiTheme="majorHAnsi"/>
          <w:sz w:val="24"/>
          <w:szCs w:val="24"/>
        </w:rPr>
        <w:t xml:space="preserve"> concernant cet achat.</w:t>
      </w:r>
    </w:p>
    <w:p w14:paraId="3D13B4DD" w14:textId="2805226D" w:rsidR="00D23222" w:rsidRDefault="00B911D2" w:rsidP="0078206B">
      <w:pPr>
        <w:jc w:val="both"/>
        <w:rPr>
          <w:rFonts w:asciiTheme="majorHAnsi" w:hAnsiTheme="majorHAnsi"/>
          <w:sz w:val="24"/>
          <w:szCs w:val="24"/>
        </w:rPr>
      </w:pPr>
      <w:r>
        <w:rPr>
          <w:rFonts w:asciiTheme="majorHAnsi" w:hAnsiTheme="majorHAnsi"/>
          <w:sz w:val="24"/>
          <w:szCs w:val="24"/>
        </w:rPr>
        <w:tab/>
        <w:t>-</w:t>
      </w:r>
      <w:r w:rsidRPr="003B4766">
        <w:rPr>
          <w:rFonts w:asciiTheme="majorHAnsi" w:hAnsiTheme="majorHAnsi"/>
          <w:i/>
          <w:iCs/>
          <w:sz w:val="24"/>
          <w:szCs w:val="24"/>
        </w:rPr>
        <w:t>Matériel pour le bar</w:t>
      </w:r>
      <w:r>
        <w:rPr>
          <w:rFonts w:asciiTheme="majorHAnsi" w:hAnsiTheme="majorHAnsi"/>
          <w:sz w:val="24"/>
          <w:szCs w:val="24"/>
        </w:rPr>
        <w:t xml:space="preserve"> : </w:t>
      </w:r>
      <w:proofErr w:type="gramStart"/>
      <w:r>
        <w:rPr>
          <w:rFonts w:asciiTheme="majorHAnsi" w:hAnsiTheme="majorHAnsi"/>
          <w:sz w:val="24"/>
          <w:szCs w:val="24"/>
        </w:rPr>
        <w:t>( réfrigérateur</w:t>
      </w:r>
      <w:proofErr w:type="gramEnd"/>
      <w:r>
        <w:rPr>
          <w:rFonts w:asciiTheme="majorHAnsi" w:hAnsiTheme="majorHAnsi"/>
          <w:sz w:val="24"/>
          <w:szCs w:val="24"/>
        </w:rPr>
        <w:t>, lave-verres, machine à glaçons, four micro-ondes,…)</w:t>
      </w:r>
    </w:p>
    <w:p w14:paraId="57F28562" w14:textId="342B61F3" w:rsidR="00B911D2" w:rsidRDefault="00B911D2" w:rsidP="0078206B">
      <w:pPr>
        <w:jc w:val="both"/>
        <w:rPr>
          <w:rFonts w:asciiTheme="majorHAnsi" w:hAnsiTheme="majorHAnsi"/>
          <w:sz w:val="24"/>
          <w:szCs w:val="24"/>
        </w:rPr>
      </w:pPr>
      <w:r>
        <w:rPr>
          <w:rFonts w:asciiTheme="majorHAnsi" w:hAnsiTheme="majorHAnsi"/>
          <w:sz w:val="24"/>
          <w:szCs w:val="24"/>
        </w:rPr>
        <w:t>Monsieur le Maire a contacté plusieurs entreprises pour l’acquisition de ces matériels.</w:t>
      </w:r>
    </w:p>
    <w:p w14:paraId="7F5967B7" w14:textId="3208E469" w:rsidR="00B911D2" w:rsidRDefault="00B911D2" w:rsidP="0078206B">
      <w:pPr>
        <w:jc w:val="both"/>
        <w:rPr>
          <w:rFonts w:asciiTheme="majorHAnsi" w:hAnsiTheme="majorHAnsi"/>
          <w:sz w:val="24"/>
          <w:szCs w:val="24"/>
        </w:rPr>
      </w:pPr>
      <w:r>
        <w:rPr>
          <w:rFonts w:asciiTheme="majorHAnsi" w:hAnsiTheme="majorHAnsi"/>
          <w:sz w:val="24"/>
          <w:szCs w:val="24"/>
        </w:rPr>
        <w:t>Monsieur le Maire délégué de Louroux-Hodement fait part au conseil municipal des devis qu’il a reçu.</w:t>
      </w:r>
    </w:p>
    <w:p w14:paraId="1A2F4C9D" w14:textId="7E21D939" w:rsidR="00B911D2" w:rsidRDefault="00B911D2" w:rsidP="0078206B">
      <w:pPr>
        <w:jc w:val="both"/>
        <w:rPr>
          <w:rFonts w:asciiTheme="majorHAnsi" w:hAnsiTheme="majorHAnsi"/>
          <w:sz w:val="24"/>
          <w:szCs w:val="24"/>
        </w:rPr>
      </w:pPr>
      <w:r>
        <w:rPr>
          <w:rFonts w:asciiTheme="majorHAnsi" w:hAnsiTheme="majorHAnsi"/>
          <w:sz w:val="24"/>
          <w:szCs w:val="24"/>
        </w:rPr>
        <w:t>Après étude des devis, le conseil municipal</w:t>
      </w:r>
      <w:r w:rsidR="00703C26">
        <w:rPr>
          <w:rFonts w:asciiTheme="majorHAnsi" w:hAnsiTheme="majorHAnsi"/>
          <w:sz w:val="24"/>
          <w:szCs w:val="24"/>
        </w:rPr>
        <w:t xml:space="preserve"> </w:t>
      </w:r>
      <w:r>
        <w:rPr>
          <w:rFonts w:asciiTheme="majorHAnsi" w:hAnsiTheme="majorHAnsi"/>
          <w:sz w:val="24"/>
          <w:szCs w:val="24"/>
        </w:rPr>
        <w:t>retient la proposition de Decho Centre, pour un montant de de 2024</w:t>
      </w:r>
      <w:r w:rsidR="00703C26">
        <w:rPr>
          <w:rFonts w:asciiTheme="majorHAnsi" w:hAnsiTheme="majorHAnsi"/>
          <w:sz w:val="24"/>
          <w:szCs w:val="24"/>
        </w:rPr>
        <w:t>.94€HT soit 2429.93€TTC.</w:t>
      </w:r>
    </w:p>
    <w:p w14:paraId="73974D66" w14:textId="7CB917FF" w:rsidR="00703C26" w:rsidRDefault="00703C26" w:rsidP="0078206B">
      <w:pPr>
        <w:jc w:val="both"/>
        <w:rPr>
          <w:rFonts w:asciiTheme="majorHAnsi" w:hAnsiTheme="majorHAnsi"/>
          <w:sz w:val="24"/>
          <w:szCs w:val="24"/>
        </w:rPr>
      </w:pPr>
      <w:r>
        <w:rPr>
          <w:rFonts w:asciiTheme="majorHAnsi" w:hAnsiTheme="majorHAnsi"/>
          <w:sz w:val="24"/>
          <w:szCs w:val="24"/>
        </w:rPr>
        <w:t>Le conseil municipal autorise M. le maire délégué de Louroux-Hodement à engager les dépenses concernant cet achat.</w:t>
      </w:r>
    </w:p>
    <w:p w14:paraId="63DA895F" w14:textId="77777777" w:rsidR="00703C26" w:rsidRPr="00AE5DF3" w:rsidRDefault="00703C26" w:rsidP="0078206B">
      <w:pPr>
        <w:jc w:val="both"/>
        <w:rPr>
          <w:rFonts w:asciiTheme="majorHAnsi" w:hAnsiTheme="majorHAnsi"/>
          <w:sz w:val="24"/>
          <w:szCs w:val="24"/>
        </w:rPr>
      </w:pPr>
    </w:p>
    <w:p w14:paraId="3775C011" w14:textId="04943CB0" w:rsidR="00D20ABB" w:rsidRPr="00D23222" w:rsidRDefault="00D20ABB" w:rsidP="00D20ABB">
      <w:pPr>
        <w:keepNext/>
        <w:spacing w:after="0" w:line="240" w:lineRule="auto"/>
        <w:outlineLvl w:val="1"/>
        <w:rPr>
          <w:rFonts w:asciiTheme="majorHAnsi" w:eastAsia="Times New Roman" w:hAnsiTheme="majorHAnsi" w:cs="Tahoma"/>
          <w:b/>
          <w:sz w:val="24"/>
          <w:szCs w:val="24"/>
          <w:u w:val="single"/>
          <w:lang w:eastAsia="fr-FR"/>
        </w:rPr>
      </w:pPr>
      <w:r w:rsidRPr="00D23222">
        <w:rPr>
          <w:rFonts w:asciiTheme="majorHAnsi" w:eastAsia="Times New Roman" w:hAnsiTheme="majorHAnsi" w:cs="Tahoma"/>
          <w:b/>
          <w:sz w:val="24"/>
          <w:szCs w:val="24"/>
          <w:u w:val="single"/>
          <w:lang w:eastAsia="fr-FR"/>
        </w:rPr>
        <w:t>20210607045-Achat de mobilier pour l’extension du multiple-rural :</w:t>
      </w:r>
    </w:p>
    <w:p w14:paraId="45E8F105" w14:textId="77777777" w:rsidR="00D20ABB" w:rsidRPr="003C40F8" w:rsidRDefault="00D20ABB" w:rsidP="00D20ABB">
      <w:pPr>
        <w:keepNext/>
        <w:spacing w:after="0" w:line="240" w:lineRule="auto"/>
        <w:outlineLvl w:val="1"/>
        <w:rPr>
          <w:rFonts w:ascii="Century Gothic" w:eastAsia="Times New Roman" w:hAnsi="Century Gothic" w:cs="Tahoma"/>
          <w:b/>
          <w:sz w:val="20"/>
          <w:szCs w:val="20"/>
          <w:u w:val="single"/>
          <w:lang w:eastAsia="fr-FR"/>
        </w:rPr>
      </w:pPr>
    </w:p>
    <w:p w14:paraId="3B562CFC" w14:textId="77777777" w:rsidR="00D20ABB" w:rsidRPr="00D23222" w:rsidRDefault="00D20ABB" w:rsidP="00D20ABB">
      <w:pPr>
        <w:jc w:val="both"/>
        <w:rPr>
          <w:rFonts w:asciiTheme="majorHAnsi" w:hAnsiTheme="majorHAnsi"/>
          <w:sz w:val="24"/>
          <w:szCs w:val="24"/>
        </w:rPr>
      </w:pPr>
      <w:r w:rsidRPr="00D23222">
        <w:rPr>
          <w:rFonts w:asciiTheme="majorHAnsi" w:hAnsiTheme="majorHAnsi"/>
          <w:sz w:val="24"/>
          <w:szCs w:val="24"/>
        </w:rPr>
        <w:t>Monsieur le Maire délégué informe le conseil municipal qu’il faut également équiper la partie concernant l’extension du multiple rural, de mobilier.</w:t>
      </w:r>
    </w:p>
    <w:p w14:paraId="74088D18" w14:textId="2B4B02EE" w:rsidR="00D20ABB" w:rsidRPr="00D23222" w:rsidRDefault="00703C26" w:rsidP="00D20ABB">
      <w:pPr>
        <w:jc w:val="both"/>
        <w:rPr>
          <w:rFonts w:asciiTheme="majorHAnsi" w:hAnsiTheme="majorHAnsi"/>
          <w:sz w:val="24"/>
          <w:szCs w:val="24"/>
        </w:rPr>
      </w:pPr>
      <w:r>
        <w:rPr>
          <w:rFonts w:asciiTheme="majorHAnsi" w:hAnsiTheme="majorHAnsi"/>
          <w:sz w:val="24"/>
          <w:szCs w:val="24"/>
        </w:rPr>
        <w:t>Le mobilier comprend entre autre tables et chaises.</w:t>
      </w:r>
    </w:p>
    <w:p w14:paraId="0719D1DA" w14:textId="76C74F94" w:rsidR="00D20ABB" w:rsidRDefault="00703C26" w:rsidP="00D20ABB">
      <w:pPr>
        <w:jc w:val="both"/>
        <w:rPr>
          <w:rFonts w:asciiTheme="majorHAnsi" w:hAnsiTheme="majorHAnsi"/>
          <w:sz w:val="24"/>
          <w:szCs w:val="24"/>
        </w:rPr>
      </w:pPr>
      <w:r>
        <w:rPr>
          <w:rFonts w:asciiTheme="majorHAnsi" w:hAnsiTheme="majorHAnsi"/>
          <w:sz w:val="24"/>
          <w:szCs w:val="24"/>
        </w:rPr>
        <w:lastRenderedPageBreak/>
        <w:t xml:space="preserve">Monsieur le Maire délégué souhaite contacter différentes entreprises afin de </w:t>
      </w:r>
      <w:r w:rsidR="008D6EFF">
        <w:rPr>
          <w:rFonts w:asciiTheme="majorHAnsi" w:hAnsiTheme="majorHAnsi"/>
          <w:sz w:val="24"/>
          <w:szCs w:val="24"/>
        </w:rPr>
        <w:t xml:space="preserve">faire </w:t>
      </w:r>
      <w:r>
        <w:rPr>
          <w:rFonts w:asciiTheme="majorHAnsi" w:hAnsiTheme="majorHAnsi"/>
          <w:sz w:val="24"/>
          <w:szCs w:val="24"/>
        </w:rPr>
        <w:t>une comparaison des tarifs.</w:t>
      </w:r>
    </w:p>
    <w:p w14:paraId="0AE22BC7" w14:textId="4A2B0914" w:rsidR="00703C26" w:rsidRPr="00D23222" w:rsidRDefault="00703C26" w:rsidP="00D20ABB">
      <w:pPr>
        <w:jc w:val="both"/>
        <w:rPr>
          <w:rFonts w:asciiTheme="majorHAnsi" w:hAnsiTheme="majorHAnsi"/>
          <w:sz w:val="24"/>
          <w:szCs w:val="24"/>
        </w:rPr>
      </w:pPr>
      <w:r>
        <w:rPr>
          <w:rFonts w:asciiTheme="majorHAnsi" w:hAnsiTheme="majorHAnsi"/>
          <w:sz w:val="24"/>
          <w:szCs w:val="24"/>
        </w:rPr>
        <w:t>Le conseil municipal donne délégation à M. D</w:t>
      </w:r>
      <w:r w:rsidR="008D6EFF">
        <w:rPr>
          <w:rFonts w:asciiTheme="majorHAnsi" w:hAnsiTheme="majorHAnsi"/>
          <w:sz w:val="24"/>
          <w:szCs w:val="24"/>
        </w:rPr>
        <w:t>e</w:t>
      </w:r>
      <w:r>
        <w:rPr>
          <w:rFonts w:asciiTheme="majorHAnsi" w:hAnsiTheme="majorHAnsi"/>
          <w:sz w:val="24"/>
          <w:szCs w:val="24"/>
        </w:rPr>
        <w:t xml:space="preserve"> </w:t>
      </w:r>
      <w:proofErr w:type="spellStart"/>
      <w:r>
        <w:rPr>
          <w:rFonts w:asciiTheme="majorHAnsi" w:hAnsiTheme="majorHAnsi"/>
          <w:sz w:val="24"/>
          <w:szCs w:val="24"/>
        </w:rPr>
        <w:t>Lamarli</w:t>
      </w:r>
      <w:r w:rsidR="008D6EFF">
        <w:rPr>
          <w:rFonts w:asciiTheme="majorHAnsi" w:hAnsiTheme="majorHAnsi"/>
          <w:sz w:val="24"/>
          <w:szCs w:val="24"/>
        </w:rPr>
        <w:t>è</w:t>
      </w:r>
      <w:r>
        <w:rPr>
          <w:rFonts w:asciiTheme="majorHAnsi" w:hAnsiTheme="majorHAnsi"/>
          <w:sz w:val="24"/>
          <w:szCs w:val="24"/>
        </w:rPr>
        <w:t>re</w:t>
      </w:r>
      <w:proofErr w:type="spellEnd"/>
      <w:r>
        <w:rPr>
          <w:rFonts w:asciiTheme="majorHAnsi" w:hAnsiTheme="majorHAnsi"/>
          <w:sz w:val="24"/>
          <w:szCs w:val="24"/>
        </w:rPr>
        <w:t xml:space="preserve"> pour effectuer les recherches et lui </w:t>
      </w:r>
      <w:r w:rsidR="00EF61AB">
        <w:rPr>
          <w:rFonts w:asciiTheme="majorHAnsi" w:hAnsiTheme="majorHAnsi"/>
          <w:sz w:val="24"/>
          <w:szCs w:val="24"/>
        </w:rPr>
        <w:t>octroie</w:t>
      </w:r>
      <w:r>
        <w:rPr>
          <w:rFonts w:asciiTheme="majorHAnsi" w:hAnsiTheme="majorHAnsi"/>
          <w:sz w:val="24"/>
          <w:szCs w:val="24"/>
        </w:rPr>
        <w:t xml:space="preserve"> une enveloppe globale de 3500€</w:t>
      </w:r>
      <w:r w:rsidR="00EF61AB">
        <w:rPr>
          <w:rFonts w:asciiTheme="majorHAnsi" w:hAnsiTheme="majorHAnsi"/>
          <w:sz w:val="24"/>
          <w:szCs w:val="24"/>
        </w:rPr>
        <w:t xml:space="preserve"> </w:t>
      </w:r>
      <w:r>
        <w:rPr>
          <w:rFonts w:asciiTheme="majorHAnsi" w:hAnsiTheme="majorHAnsi"/>
          <w:sz w:val="24"/>
          <w:szCs w:val="24"/>
        </w:rPr>
        <w:t>hors taxes concernant le mobilier du multiple rural.</w:t>
      </w:r>
    </w:p>
    <w:p w14:paraId="14260FC8" w14:textId="1338359D" w:rsidR="00213636" w:rsidRPr="00AE5DF3" w:rsidRDefault="00213636" w:rsidP="0078206B">
      <w:pPr>
        <w:jc w:val="both"/>
        <w:rPr>
          <w:rFonts w:asciiTheme="majorHAnsi" w:hAnsiTheme="majorHAnsi"/>
          <w:sz w:val="24"/>
          <w:szCs w:val="24"/>
        </w:rPr>
      </w:pPr>
    </w:p>
    <w:p w14:paraId="25081E51" w14:textId="68C55F0A" w:rsidR="00213636" w:rsidRPr="00AE5DF3" w:rsidRDefault="00AD2F85" w:rsidP="00CF3266">
      <w:pPr>
        <w:rPr>
          <w:rFonts w:asciiTheme="majorHAnsi" w:hAnsiTheme="majorHAnsi"/>
          <w:sz w:val="24"/>
          <w:szCs w:val="24"/>
        </w:rPr>
      </w:pPr>
      <w:r w:rsidRPr="00AE5DF3">
        <w:rPr>
          <w:rFonts w:asciiTheme="majorHAnsi" w:hAnsiTheme="majorHAnsi" w:cs="Tahoma"/>
          <w:b/>
          <w:sz w:val="24"/>
          <w:szCs w:val="24"/>
          <w:u w:val="single"/>
        </w:rPr>
        <w:t>20210607046 – choix nouvelles entreprises pour le lot n° 1 – Maison de village Maillet</w:t>
      </w:r>
      <w:r w:rsidR="008D6EFF">
        <w:rPr>
          <w:rFonts w:asciiTheme="majorHAnsi" w:hAnsiTheme="majorHAnsi" w:cs="Tahoma"/>
          <w:b/>
          <w:sz w:val="24"/>
          <w:szCs w:val="24"/>
          <w:u w:val="single"/>
        </w:rPr>
        <w:t xml:space="preserve"> : </w:t>
      </w:r>
    </w:p>
    <w:p w14:paraId="733F7C4A" w14:textId="77777777" w:rsidR="00AD2F85" w:rsidRPr="00AE5DF3" w:rsidRDefault="00AD2F85" w:rsidP="0079513E">
      <w:pPr>
        <w:pStyle w:val="Corpsdetexte21"/>
        <w:rPr>
          <w:rFonts w:asciiTheme="majorHAnsi" w:eastAsia="Calibri" w:hAnsiTheme="majorHAnsi" w:cs="Times New Roman"/>
          <w:kern w:val="0"/>
          <w:lang w:eastAsia="fr-FR" w:bidi="ar-SA"/>
        </w:rPr>
      </w:pPr>
      <w:r w:rsidRPr="00AE5DF3">
        <w:rPr>
          <w:rFonts w:asciiTheme="majorHAnsi" w:eastAsia="Calibri" w:hAnsiTheme="majorHAnsi" w:cs="Times New Roman"/>
          <w:kern w:val="0"/>
          <w:lang w:eastAsia="fr-FR" w:bidi="ar-SA"/>
        </w:rPr>
        <w:t>Monsieur Yves GAUDIN, adjoint et Maire délégué de Maillet  demande au Conseil Municipal de délibérer sur le choix de nouvelles entreprises pour le lot n° 1 de la maison de village suite à la résiliation du marché avec l’entreprise AMBTP.</w:t>
      </w:r>
    </w:p>
    <w:p w14:paraId="1EF6444A" w14:textId="77777777" w:rsidR="00B0664D" w:rsidRPr="00AE5DF3" w:rsidRDefault="00B0664D" w:rsidP="0079513E">
      <w:pPr>
        <w:pStyle w:val="Corpsdetexte21"/>
        <w:rPr>
          <w:rFonts w:asciiTheme="majorHAnsi" w:hAnsiTheme="majorHAnsi"/>
        </w:rPr>
      </w:pPr>
    </w:p>
    <w:p w14:paraId="65067BAB" w14:textId="77777777" w:rsidR="00AD2F85" w:rsidRPr="00AE5DF3" w:rsidRDefault="00AD2F85" w:rsidP="0079513E">
      <w:pPr>
        <w:pStyle w:val="Corpsdetexte21"/>
        <w:rPr>
          <w:rFonts w:asciiTheme="majorHAnsi" w:eastAsia="Calibri" w:hAnsiTheme="majorHAnsi" w:cs="Times New Roman"/>
          <w:kern w:val="0"/>
          <w:lang w:eastAsia="fr-FR" w:bidi="ar-SA"/>
        </w:rPr>
      </w:pPr>
      <w:r w:rsidRPr="00AE5DF3">
        <w:rPr>
          <w:rFonts w:asciiTheme="majorHAnsi" w:eastAsia="Calibri" w:hAnsiTheme="majorHAnsi" w:cs="Times New Roman"/>
          <w:kern w:val="0"/>
          <w:lang w:eastAsia="fr-FR" w:bidi="ar-SA"/>
        </w:rPr>
        <w:t xml:space="preserve">Pour le lot 1a (VRD) : </w:t>
      </w:r>
    </w:p>
    <w:p w14:paraId="0E495411" w14:textId="0ED97448" w:rsidR="00AD2F85" w:rsidRDefault="00AD2F85" w:rsidP="0079513E">
      <w:pPr>
        <w:pStyle w:val="Corpsdetexte21"/>
        <w:numPr>
          <w:ilvl w:val="0"/>
          <w:numId w:val="1"/>
        </w:numPr>
        <w:rPr>
          <w:rFonts w:asciiTheme="majorHAnsi" w:eastAsia="Calibri" w:hAnsiTheme="majorHAnsi" w:cs="Times New Roman"/>
          <w:kern w:val="0"/>
          <w:lang w:eastAsia="fr-FR" w:bidi="ar-SA"/>
        </w:rPr>
      </w:pPr>
      <w:r w:rsidRPr="00AE5DF3">
        <w:rPr>
          <w:rFonts w:asciiTheme="majorHAnsi" w:eastAsia="Calibri" w:hAnsiTheme="majorHAnsi" w:cs="Times New Roman"/>
          <w:kern w:val="0"/>
          <w:lang w:eastAsia="fr-FR" w:bidi="ar-SA"/>
        </w:rPr>
        <w:t>l’entreprise SARL 2TP de Givarlais a proposé un devis pour  50 489.70 € HT</w:t>
      </w:r>
    </w:p>
    <w:p w14:paraId="474E9A5D" w14:textId="77777777" w:rsidR="00013140" w:rsidRPr="00013140" w:rsidRDefault="00013140" w:rsidP="0079513E">
      <w:pPr>
        <w:pStyle w:val="Corpsdetexte21"/>
        <w:ind w:left="720"/>
        <w:rPr>
          <w:rFonts w:asciiTheme="majorHAnsi" w:eastAsia="Calibri" w:hAnsiTheme="majorHAnsi" w:cs="Times New Roman"/>
          <w:kern w:val="0"/>
          <w:lang w:eastAsia="fr-FR" w:bidi="ar-SA"/>
        </w:rPr>
      </w:pPr>
    </w:p>
    <w:p w14:paraId="2E2AD782" w14:textId="77777777" w:rsidR="00AD2F85" w:rsidRPr="00AE5DF3" w:rsidRDefault="00AD2F85" w:rsidP="0079513E">
      <w:pPr>
        <w:pStyle w:val="Corpsdetexte21"/>
        <w:rPr>
          <w:rFonts w:asciiTheme="majorHAnsi" w:eastAsia="Calibri" w:hAnsiTheme="majorHAnsi" w:cs="Times New Roman"/>
          <w:kern w:val="0"/>
          <w:lang w:eastAsia="fr-FR" w:bidi="ar-SA"/>
        </w:rPr>
      </w:pPr>
      <w:r w:rsidRPr="00AE5DF3">
        <w:rPr>
          <w:rFonts w:asciiTheme="majorHAnsi" w:eastAsia="Calibri" w:hAnsiTheme="majorHAnsi" w:cs="Times New Roman"/>
          <w:kern w:val="0"/>
          <w:lang w:eastAsia="fr-FR" w:bidi="ar-SA"/>
        </w:rPr>
        <w:t>Pour le lot 1b (gros œuvre) :</w:t>
      </w:r>
    </w:p>
    <w:p w14:paraId="3C9A6D12" w14:textId="77777777" w:rsidR="00AD2F85" w:rsidRPr="00AE5DF3" w:rsidRDefault="00AD2F85" w:rsidP="0079513E">
      <w:pPr>
        <w:pStyle w:val="Corpsdetexte21"/>
        <w:numPr>
          <w:ilvl w:val="0"/>
          <w:numId w:val="1"/>
        </w:numPr>
        <w:rPr>
          <w:rFonts w:asciiTheme="majorHAnsi" w:eastAsia="Calibri" w:hAnsiTheme="majorHAnsi" w:cs="Times New Roman"/>
          <w:kern w:val="0"/>
          <w:lang w:eastAsia="fr-FR" w:bidi="ar-SA"/>
        </w:rPr>
      </w:pPr>
      <w:r w:rsidRPr="00AE5DF3">
        <w:rPr>
          <w:rFonts w:asciiTheme="majorHAnsi" w:eastAsia="Calibri" w:hAnsiTheme="majorHAnsi" w:cs="Times New Roman"/>
          <w:kern w:val="0"/>
          <w:lang w:eastAsia="fr-FR" w:bidi="ar-SA"/>
        </w:rPr>
        <w:t xml:space="preserve"> l’entreprise TULLIO de Meaulne-Vitray a fait parvenir un devis pour  36 083.50 € HT</w:t>
      </w:r>
    </w:p>
    <w:p w14:paraId="0B571306" w14:textId="77777777" w:rsidR="00AD2F85" w:rsidRPr="00AE5DF3" w:rsidRDefault="00AD2F85" w:rsidP="0079513E">
      <w:pPr>
        <w:pStyle w:val="Corpsdetexte21"/>
        <w:numPr>
          <w:ilvl w:val="0"/>
          <w:numId w:val="1"/>
        </w:numPr>
        <w:rPr>
          <w:rFonts w:asciiTheme="majorHAnsi" w:eastAsia="Calibri" w:hAnsiTheme="majorHAnsi" w:cs="Times New Roman"/>
          <w:kern w:val="0"/>
          <w:lang w:eastAsia="fr-FR" w:bidi="ar-SA"/>
        </w:rPr>
      </w:pPr>
      <w:r w:rsidRPr="00AE5DF3">
        <w:rPr>
          <w:rFonts w:asciiTheme="majorHAnsi" w:eastAsia="Calibri" w:hAnsiTheme="majorHAnsi" w:cs="Times New Roman"/>
          <w:kern w:val="0"/>
          <w:lang w:eastAsia="fr-FR" w:bidi="ar-SA"/>
        </w:rPr>
        <w:t xml:space="preserve"> l’entreprise CHAPTARD de Montluçon a présenté un devis pour  30 568.63 € HT</w:t>
      </w:r>
    </w:p>
    <w:p w14:paraId="26818B99" w14:textId="77777777" w:rsidR="00AD2F85" w:rsidRPr="00AE5DF3" w:rsidRDefault="00AD2F85" w:rsidP="0079513E">
      <w:pPr>
        <w:pStyle w:val="Corpsdetexte21"/>
        <w:rPr>
          <w:rFonts w:asciiTheme="majorHAnsi" w:eastAsia="Calibri" w:hAnsiTheme="majorHAnsi" w:cs="Times New Roman"/>
          <w:kern w:val="0"/>
          <w:lang w:eastAsia="fr-FR" w:bidi="ar-SA"/>
        </w:rPr>
      </w:pPr>
    </w:p>
    <w:p w14:paraId="52D52BD2" w14:textId="77777777" w:rsidR="00AD2F85" w:rsidRPr="00AE5DF3" w:rsidRDefault="00AD2F85" w:rsidP="0079513E">
      <w:pPr>
        <w:pStyle w:val="Standard"/>
        <w:spacing w:after="0"/>
        <w:jc w:val="both"/>
        <w:rPr>
          <w:rFonts w:asciiTheme="majorHAnsi" w:hAnsiTheme="majorHAnsi"/>
          <w:sz w:val="24"/>
          <w:szCs w:val="24"/>
        </w:rPr>
      </w:pPr>
      <w:r w:rsidRPr="00AE5DF3">
        <w:rPr>
          <w:rFonts w:asciiTheme="majorHAnsi" w:hAnsiTheme="majorHAnsi"/>
          <w:sz w:val="24"/>
          <w:szCs w:val="24"/>
        </w:rPr>
        <w:t>Le Conseil Municipal, après délibération, à l’unanimité, décide de choisir pour le lot 1a (VRD), l’entreprise SARL 2TP pour un montant de 50 489.70 € HT et pour le lot 1b (gros œuvre), l’entreprise CHAPTARD pour 30 568.63 € HT</w:t>
      </w:r>
    </w:p>
    <w:p w14:paraId="0F35BC7D" w14:textId="77777777" w:rsidR="00AD2F85" w:rsidRPr="00AE5DF3" w:rsidRDefault="00AD2F85" w:rsidP="0079513E">
      <w:pPr>
        <w:jc w:val="both"/>
        <w:rPr>
          <w:rFonts w:asciiTheme="majorHAnsi" w:hAnsiTheme="majorHAnsi"/>
          <w:sz w:val="24"/>
          <w:szCs w:val="24"/>
        </w:rPr>
      </w:pPr>
    </w:p>
    <w:p w14:paraId="00FC571E" w14:textId="060125FA" w:rsidR="002A76C4" w:rsidRPr="00AE5DF3" w:rsidRDefault="002A76C4" w:rsidP="0079513E">
      <w:pPr>
        <w:jc w:val="both"/>
        <w:rPr>
          <w:rFonts w:asciiTheme="majorHAnsi" w:hAnsiTheme="majorHAnsi"/>
          <w:b/>
          <w:sz w:val="24"/>
          <w:szCs w:val="24"/>
          <w:u w:val="single"/>
        </w:rPr>
      </w:pPr>
      <w:r w:rsidRPr="00AE5DF3">
        <w:rPr>
          <w:rFonts w:asciiTheme="majorHAnsi" w:hAnsiTheme="majorHAnsi"/>
          <w:b/>
          <w:sz w:val="24"/>
          <w:szCs w:val="24"/>
          <w:u w:val="single"/>
        </w:rPr>
        <w:t>20210607</w:t>
      </w:r>
      <w:r w:rsidR="00AE5DF3">
        <w:rPr>
          <w:rFonts w:asciiTheme="majorHAnsi" w:hAnsiTheme="majorHAnsi"/>
          <w:b/>
          <w:sz w:val="24"/>
          <w:szCs w:val="24"/>
          <w:u w:val="single"/>
        </w:rPr>
        <w:t>04</w:t>
      </w:r>
      <w:r w:rsidR="00871F25">
        <w:rPr>
          <w:rFonts w:asciiTheme="majorHAnsi" w:hAnsiTheme="majorHAnsi"/>
          <w:b/>
          <w:sz w:val="24"/>
          <w:szCs w:val="24"/>
          <w:u w:val="single"/>
        </w:rPr>
        <w:t>7</w:t>
      </w:r>
      <w:r w:rsidR="00AE5DF3">
        <w:rPr>
          <w:rFonts w:asciiTheme="majorHAnsi" w:hAnsiTheme="majorHAnsi"/>
          <w:b/>
          <w:sz w:val="24"/>
          <w:szCs w:val="24"/>
          <w:u w:val="single"/>
        </w:rPr>
        <w:t xml:space="preserve"> - </w:t>
      </w:r>
      <w:r w:rsidRPr="00AE5DF3">
        <w:rPr>
          <w:rFonts w:asciiTheme="majorHAnsi" w:hAnsiTheme="majorHAnsi"/>
          <w:b/>
          <w:sz w:val="24"/>
          <w:szCs w:val="24"/>
          <w:u w:val="single"/>
        </w:rPr>
        <w:t>Eglise de Givarlais, contrat de maitrise d’œuvre :</w:t>
      </w:r>
    </w:p>
    <w:p w14:paraId="2539A07E" w14:textId="0E79F712" w:rsidR="002A76C4" w:rsidRPr="00D23222" w:rsidRDefault="002A76C4" w:rsidP="0079513E">
      <w:pPr>
        <w:jc w:val="both"/>
        <w:rPr>
          <w:rFonts w:asciiTheme="majorHAnsi" w:hAnsiTheme="majorHAnsi"/>
          <w:sz w:val="24"/>
          <w:szCs w:val="24"/>
        </w:rPr>
      </w:pPr>
      <w:bookmarkStart w:id="0" w:name="_Hlk74232751"/>
      <w:r w:rsidRPr="00D23222">
        <w:rPr>
          <w:rFonts w:asciiTheme="majorHAnsi" w:hAnsiTheme="majorHAnsi"/>
          <w:sz w:val="24"/>
          <w:szCs w:val="24"/>
        </w:rPr>
        <w:t xml:space="preserve">Monsieur le Maire de la commune déléguée de Givarlais, informe le conseil municipal qu’il faut </w:t>
      </w:r>
      <w:r w:rsidR="00961737" w:rsidRPr="00D23222">
        <w:rPr>
          <w:rFonts w:asciiTheme="majorHAnsi" w:hAnsiTheme="majorHAnsi"/>
          <w:sz w:val="24"/>
          <w:szCs w:val="24"/>
        </w:rPr>
        <w:t>signer un contrat de maitrise d’œuvre dans le cadre des travaux à l’église de Givarlais.</w:t>
      </w:r>
    </w:p>
    <w:p w14:paraId="78082D9A" w14:textId="541F18BB" w:rsidR="00EF5A4B" w:rsidRDefault="00EF5A4B" w:rsidP="0078206B">
      <w:pPr>
        <w:jc w:val="both"/>
        <w:rPr>
          <w:rFonts w:asciiTheme="majorHAnsi" w:hAnsiTheme="majorHAnsi"/>
          <w:sz w:val="24"/>
          <w:szCs w:val="24"/>
        </w:rPr>
      </w:pPr>
      <w:r w:rsidRPr="00D23222">
        <w:rPr>
          <w:rFonts w:asciiTheme="majorHAnsi" w:hAnsiTheme="majorHAnsi"/>
          <w:sz w:val="24"/>
          <w:szCs w:val="24"/>
        </w:rPr>
        <w:t>Lecture est faite des différentes phases de travaux, et délais d’exécution proposés par M. Luc LARVARON, architecte du patrimoine, DLPG, dont le cabinet est situé à Moulins.</w:t>
      </w:r>
    </w:p>
    <w:p w14:paraId="48049513" w14:textId="037FFDE8" w:rsidR="002074EF" w:rsidRDefault="002074EF" w:rsidP="0078206B">
      <w:pPr>
        <w:jc w:val="both"/>
        <w:rPr>
          <w:rFonts w:asciiTheme="majorHAnsi" w:hAnsiTheme="majorHAnsi"/>
          <w:sz w:val="24"/>
          <w:szCs w:val="24"/>
        </w:rPr>
      </w:pPr>
      <w:r>
        <w:rPr>
          <w:rFonts w:asciiTheme="majorHAnsi" w:hAnsiTheme="majorHAnsi"/>
          <w:sz w:val="24"/>
          <w:szCs w:val="24"/>
        </w:rPr>
        <w:t xml:space="preserve">Son intervention se distingue en deux phases : </w:t>
      </w:r>
    </w:p>
    <w:p w14:paraId="603C4EEC" w14:textId="3471C9B6" w:rsidR="002074EF" w:rsidRDefault="002074EF" w:rsidP="002074EF">
      <w:pPr>
        <w:pStyle w:val="Paragraphedeliste"/>
        <w:numPr>
          <w:ilvl w:val="0"/>
          <w:numId w:val="2"/>
        </w:numPr>
        <w:jc w:val="both"/>
        <w:rPr>
          <w:rFonts w:asciiTheme="majorHAnsi" w:hAnsiTheme="majorHAnsi"/>
          <w:sz w:val="24"/>
          <w:szCs w:val="24"/>
        </w:rPr>
      </w:pPr>
      <w:r>
        <w:rPr>
          <w:rFonts w:asciiTheme="majorHAnsi" w:hAnsiTheme="majorHAnsi"/>
          <w:sz w:val="24"/>
          <w:szCs w:val="24"/>
        </w:rPr>
        <w:t xml:space="preserve">Forfait pour les investigations complémentaires : </w:t>
      </w:r>
      <w:r w:rsidR="00095E41">
        <w:rPr>
          <w:rFonts w:asciiTheme="majorHAnsi" w:hAnsiTheme="majorHAnsi"/>
          <w:sz w:val="24"/>
          <w:szCs w:val="24"/>
        </w:rPr>
        <w:t>2400€HT</w:t>
      </w:r>
    </w:p>
    <w:p w14:paraId="0C5411B4" w14:textId="0D25C24B" w:rsidR="00095E41" w:rsidRPr="002074EF" w:rsidRDefault="00095E41" w:rsidP="002074EF">
      <w:pPr>
        <w:pStyle w:val="Paragraphedeliste"/>
        <w:numPr>
          <w:ilvl w:val="0"/>
          <w:numId w:val="2"/>
        </w:numPr>
        <w:jc w:val="both"/>
        <w:rPr>
          <w:rFonts w:asciiTheme="majorHAnsi" w:hAnsiTheme="majorHAnsi"/>
          <w:sz w:val="24"/>
          <w:szCs w:val="24"/>
        </w:rPr>
      </w:pPr>
      <w:r>
        <w:rPr>
          <w:rFonts w:asciiTheme="majorHAnsi" w:hAnsiTheme="majorHAnsi"/>
          <w:sz w:val="24"/>
          <w:szCs w:val="24"/>
        </w:rPr>
        <w:t>Maitrise d’œuvre pour la phase travaux : 15 235.50€HT</w:t>
      </w:r>
    </w:p>
    <w:p w14:paraId="731E638E" w14:textId="147338CB" w:rsidR="00647F74" w:rsidRPr="00D23222" w:rsidRDefault="00961737" w:rsidP="0078206B">
      <w:pPr>
        <w:jc w:val="both"/>
        <w:rPr>
          <w:rFonts w:asciiTheme="majorHAnsi" w:hAnsiTheme="majorHAnsi"/>
          <w:sz w:val="24"/>
          <w:szCs w:val="24"/>
        </w:rPr>
      </w:pPr>
      <w:r w:rsidRPr="00D23222">
        <w:rPr>
          <w:rFonts w:asciiTheme="majorHAnsi" w:hAnsiTheme="majorHAnsi"/>
          <w:sz w:val="24"/>
          <w:szCs w:val="24"/>
        </w:rPr>
        <w:t xml:space="preserve">Le conseil municipal, après délibération, à l’unanimité, autorise Monsieur le Maire à signer le contrat de maitrise d’œuvre avec </w:t>
      </w:r>
      <w:r w:rsidR="00EF5A4B" w:rsidRPr="00D23222">
        <w:rPr>
          <w:rFonts w:asciiTheme="majorHAnsi" w:hAnsiTheme="majorHAnsi"/>
          <w:sz w:val="24"/>
          <w:szCs w:val="24"/>
        </w:rPr>
        <w:t xml:space="preserve">M. Luc </w:t>
      </w:r>
      <w:proofErr w:type="spellStart"/>
      <w:r w:rsidR="00EF5A4B" w:rsidRPr="00D23222">
        <w:rPr>
          <w:rFonts w:asciiTheme="majorHAnsi" w:hAnsiTheme="majorHAnsi"/>
          <w:sz w:val="24"/>
          <w:szCs w:val="24"/>
        </w:rPr>
        <w:t>Larvaron</w:t>
      </w:r>
      <w:proofErr w:type="spellEnd"/>
      <w:r w:rsidR="00EF5A4B" w:rsidRPr="00D23222">
        <w:rPr>
          <w:rFonts w:asciiTheme="majorHAnsi" w:hAnsiTheme="majorHAnsi"/>
          <w:sz w:val="24"/>
          <w:szCs w:val="24"/>
        </w:rPr>
        <w:t xml:space="preserve"> et à engager les frais correspondants à l’estimation.</w:t>
      </w:r>
    </w:p>
    <w:p w14:paraId="23566D69" w14:textId="77777777" w:rsidR="00D20ABB" w:rsidRDefault="00D20ABB" w:rsidP="0078206B">
      <w:pPr>
        <w:jc w:val="both"/>
      </w:pPr>
    </w:p>
    <w:bookmarkEnd w:id="0"/>
    <w:p w14:paraId="39EF54FD" w14:textId="76248FCD" w:rsidR="00961737" w:rsidRPr="00D23222" w:rsidRDefault="00961737" w:rsidP="0078206B">
      <w:pPr>
        <w:jc w:val="both"/>
        <w:rPr>
          <w:rFonts w:asciiTheme="majorHAnsi" w:hAnsiTheme="majorHAnsi"/>
          <w:b/>
          <w:sz w:val="24"/>
          <w:szCs w:val="24"/>
          <w:u w:val="single"/>
        </w:rPr>
      </w:pPr>
      <w:r w:rsidRPr="00D23222">
        <w:rPr>
          <w:rFonts w:asciiTheme="majorHAnsi" w:hAnsiTheme="majorHAnsi"/>
          <w:b/>
          <w:sz w:val="24"/>
          <w:szCs w:val="24"/>
          <w:u w:val="single"/>
        </w:rPr>
        <w:t>20210607</w:t>
      </w:r>
      <w:r w:rsidR="00871F25" w:rsidRPr="00D23222">
        <w:rPr>
          <w:rFonts w:asciiTheme="majorHAnsi" w:hAnsiTheme="majorHAnsi"/>
          <w:b/>
          <w:sz w:val="24"/>
          <w:szCs w:val="24"/>
          <w:u w:val="single"/>
        </w:rPr>
        <w:t xml:space="preserve">048 - </w:t>
      </w:r>
      <w:r w:rsidRPr="00D23222">
        <w:rPr>
          <w:rFonts w:asciiTheme="majorHAnsi" w:hAnsiTheme="majorHAnsi"/>
          <w:b/>
          <w:sz w:val="24"/>
          <w:szCs w:val="24"/>
          <w:u w:val="single"/>
        </w:rPr>
        <w:t xml:space="preserve">Choix de l’entreprise chargée de l’étude </w:t>
      </w:r>
      <w:r w:rsidR="003472CA">
        <w:rPr>
          <w:rFonts w:asciiTheme="majorHAnsi" w:hAnsiTheme="majorHAnsi"/>
          <w:b/>
          <w:sz w:val="24"/>
          <w:szCs w:val="24"/>
          <w:u w:val="single"/>
        </w:rPr>
        <w:t xml:space="preserve">de sol </w:t>
      </w:r>
      <w:bookmarkStart w:id="1" w:name="_GoBack"/>
      <w:bookmarkEnd w:id="1"/>
      <w:r w:rsidRPr="00D23222">
        <w:rPr>
          <w:rFonts w:asciiTheme="majorHAnsi" w:hAnsiTheme="majorHAnsi"/>
          <w:b/>
          <w:sz w:val="24"/>
          <w:szCs w:val="24"/>
          <w:u w:val="single"/>
        </w:rPr>
        <w:t xml:space="preserve">et de </w:t>
      </w:r>
      <w:r w:rsidR="000446F2">
        <w:rPr>
          <w:rFonts w:asciiTheme="majorHAnsi" w:hAnsiTheme="majorHAnsi"/>
          <w:b/>
          <w:sz w:val="24"/>
          <w:szCs w:val="24"/>
          <w:u w:val="single"/>
        </w:rPr>
        <w:t xml:space="preserve">la </w:t>
      </w:r>
      <w:r w:rsidRPr="00D23222">
        <w:rPr>
          <w:rFonts w:asciiTheme="majorHAnsi" w:hAnsiTheme="majorHAnsi"/>
          <w:b/>
          <w:sz w:val="24"/>
          <w:szCs w:val="24"/>
          <w:u w:val="single"/>
        </w:rPr>
        <w:t>reconnaissance des fondations,</w:t>
      </w:r>
      <w:r w:rsidR="00095E41">
        <w:rPr>
          <w:rFonts w:asciiTheme="majorHAnsi" w:hAnsiTheme="majorHAnsi"/>
          <w:b/>
          <w:sz w:val="24"/>
          <w:szCs w:val="24"/>
          <w:u w:val="single"/>
        </w:rPr>
        <w:t xml:space="preserve"> et choix d’une société pour une étude de diagnostic structure,</w:t>
      </w:r>
      <w:r w:rsidRPr="00D23222">
        <w:rPr>
          <w:rFonts w:asciiTheme="majorHAnsi" w:hAnsiTheme="majorHAnsi"/>
          <w:b/>
          <w:sz w:val="24"/>
          <w:szCs w:val="24"/>
          <w:u w:val="single"/>
        </w:rPr>
        <w:t xml:space="preserve"> pour l’église de Givarlais</w:t>
      </w:r>
      <w:r w:rsidR="008D6EFF">
        <w:rPr>
          <w:rFonts w:asciiTheme="majorHAnsi" w:hAnsiTheme="majorHAnsi"/>
          <w:b/>
          <w:sz w:val="24"/>
          <w:szCs w:val="24"/>
          <w:u w:val="single"/>
        </w:rPr>
        <w:t> :</w:t>
      </w:r>
    </w:p>
    <w:p w14:paraId="243CCB1F" w14:textId="2C227ECF" w:rsidR="00095E41" w:rsidRPr="00D23222" w:rsidRDefault="00095E41" w:rsidP="00095E41">
      <w:pPr>
        <w:jc w:val="both"/>
        <w:rPr>
          <w:rFonts w:asciiTheme="majorHAnsi" w:hAnsiTheme="majorHAnsi"/>
          <w:sz w:val="24"/>
          <w:szCs w:val="24"/>
        </w:rPr>
      </w:pPr>
      <w:r w:rsidRPr="00D23222">
        <w:rPr>
          <w:rFonts w:asciiTheme="majorHAnsi" w:hAnsiTheme="majorHAnsi"/>
          <w:sz w:val="24"/>
          <w:szCs w:val="24"/>
        </w:rPr>
        <w:t>Monsieur le Maire de la commune déléguée de Givarlais, informe le conseil municipal qu’il faut effectuer un diagnostic géotechnique dans le cadre des travaux à l’église de Givarlais.</w:t>
      </w:r>
    </w:p>
    <w:p w14:paraId="4B492B25" w14:textId="77777777" w:rsidR="00095E41" w:rsidRPr="00D23222" w:rsidRDefault="00095E41" w:rsidP="00095E41">
      <w:pPr>
        <w:jc w:val="both"/>
        <w:rPr>
          <w:rFonts w:asciiTheme="majorHAnsi" w:hAnsiTheme="majorHAnsi"/>
          <w:sz w:val="24"/>
          <w:szCs w:val="24"/>
        </w:rPr>
      </w:pPr>
      <w:r w:rsidRPr="00D23222">
        <w:rPr>
          <w:rFonts w:asciiTheme="majorHAnsi" w:hAnsiTheme="majorHAnsi"/>
          <w:sz w:val="24"/>
          <w:szCs w:val="24"/>
        </w:rPr>
        <w:lastRenderedPageBreak/>
        <w:t xml:space="preserve">Une présentation est faite des travaux prévus dans la partie Est de l’église, par la société </w:t>
      </w:r>
      <w:proofErr w:type="spellStart"/>
      <w:r w:rsidRPr="00D23222">
        <w:rPr>
          <w:rFonts w:asciiTheme="majorHAnsi" w:hAnsiTheme="majorHAnsi"/>
          <w:sz w:val="24"/>
          <w:szCs w:val="24"/>
        </w:rPr>
        <w:t>Géocentre-Forsol</w:t>
      </w:r>
      <w:proofErr w:type="spellEnd"/>
      <w:r w:rsidRPr="00D23222">
        <w:rPr>
          <w:rFonts w:asciiTheme="majorHAnsi" w:hAnsiTheme="majorHAnsi"/>
          <w:sz w:val="24"/>
          <w:szCs w:val="24"/>
        </w:rPr>
        <w:t>.</w:t>
      </w:r>
    </w:p>
    <w:p w14:paraId="5108FDD6" w14:textId="77777777" w:rsidR="00095E41" w:rsidRPr="00D23222" w:rsidRDefault="00095E41" w:rsidP="00095E41">
      <w:pPr>
        <w:jc w:val="both"/>
        <w:rPr>
          <w:rFonts w:asciiTheme="majorHAnsi" w:hAnsiTheme="majorHAnsi"/>
          <w:sz w:val="24"/>
          <w:szCs w:val="24"/>
        </w:rPr>
      </w:pPr>
      <w:r w:rsidRPr="00D23222">
        <w:rPr>
          <w:rFonts w:asciiTheme="majorHAnsi" w:hAnsiTheme="majorHAnsi"/>
          <w:sz w:val="24"/>
          <w:szCs w:val="24"/>
        </w:rPr>
        <w:t>Le coût forfaitaire de cette mission est 4 400€HT</w:t>
      </w:r>
    </w:p>
    <w:p w14:paraId="60FEDAF3" w14:textId="77777777" w:rsidR="00095E41" w:rsidRDefault="00095E41" w:rsidP="00095E41">
      <w:pPr>
        <w:jc w:val="both"/>
        <w:rPr>
          <w:rFonts w:asciiTheme="majorHAnsi" w:hAnsiTheme="majorHAnsi"/>
          <w:sz w:val="24"/>
          <w:szCs w:val="24"/>
        </w:rPr>
      </w:pPr>
      <w:r w:rsidRPr="00D23222">
        <w:rPr>
          <w:rFonts w:asciiTheme="majorHAnsi" w:hAnsiTheme="majorHAnsi"/>
          <w:sz w:val="24"/>
          <w:szCs w:val="24"/>
        </w:rPr>
        <w:t xml:space="preserve">Le conseil municipal, après délibération, à l’unanimité, autorise Monsieur le Maire à signer le bon de commande proposé par </w:t>
      </w:r>
      <w:proofErr w:type="spellStart"/>
      <w:r w:rsidRPr="00D23222">
        <w:rPr>
          <w:rFonts w:asciiTheme="majorHAnsi" w:hAnsiTheme="majorHAnsi"/>
          <w:sz w:val="24"/>
          <w:szCs w:val="24"/>
        </w:rPr>
        <w:t>Géocentre-Forsol</w:t>
      </w:r>
      <w:proofErr w:type="spellEnd"/>
      <w:r w:rsidRPr="00D23222">
        <w:rPr>
          <w:rFonts w:asciiTheme="majorHAnsi" w:hAnsiTheme="majorHAnsi"/>
          <w:sz w:val="24"/>
          <w:szCs w:val="24"/>
        </w:rPr>
        <w:t>.</w:t>
      </w:r>
    </w:p>
    <w:p w14:paraId="4EDD8B7B" w14:textId="1F45F304" w:rsidR="00095E41" w:rsidRDefault="00095E41" w:rsidP="0078206B">
      <w:pPr>
        <w:jc w:val="both"/>
        <w:rPr>
          <w:rFonts w:asciiTheme="majorHAnsi" w:hAnsiTheme="majorHAnsi"/>
          <w:sz w:val="24"/>
          <w:szCs w:val="24"/>
        </w:rPr>
      </w:pPr>
      <w:r w:rsidRPr="00D23222">
        <w:rPr>
          <w:rFonts w:asciiTheme="majorHAnsi" w:hAnsiTheme="majorHAnsi"/>
          <w:sz w:val="24"/>
          <w:szCs w:val="24"/>
        </w:rPr>
        <w:t xml:space="preserve">Monsieur le Maire, informe le conseil municipal qu’il faut choisir l’entreprise qui sera chargée </w:t>
      </w:r>
      <w:r w:rsidR="000446F2">
        <w:rPr>
          <w:rFonts w:asciiTheme="majorHAnsi" w:hAnsiTheme="majorHAnsi"/>
          <w:sz w:val="24"/>
          <w:szCs w:val="24"/>
        </w:rPr>
        <w:t>d’effectuer l</w:t>
      </w:r>
      <w:r w:rsidRPr="00D23222">
        <w:rPr>
          <w:rFonts w:asciiTheme="majorHAnsi" w:hAnsiTheme="majorHAnsi"/>
          <w:sz w:val="24"/>
          <w:szCs w:val="24"/>
        </w:rPr>
        <w:t xml:space="preserve">e </w:t>
      </w:r>
      <w:r w:rsidR="008D6EFF">
        <w:rPr>
          <w:rFonts w:asciiTheme="majorHAnsi" w:hAnsiTheme="majorHAnsi"/>
          <w:sz w:val="24"/>
          <w:szCs w:val="24"/>
        </w:rPr>
        <w:t>diagnostic structure</w:t>
      </w:r>
      <w:r w:rsidRPr="00D23222">
        <w:rPr>
          <w:rFonts w:asciiTheme="majorHAnsi" w:hAnsiTheme="majorHAnsi"/>
          <w:sz w:val="24"/>
          <w:szCs w:val="24"/>
        </w:rPr>
        <w:t>, pour les travaux engagés sur l’église de Givarlais.</w:t>
      </w:r>
    </w:p>
    <w:p w14:paraId="7FE67DD6" w14:textId="77777777" w:rsidR="00095E41" w:rsidRPr="00D23222" w:rsidRDefault="00095E41" w:rsidP="00095E41">
      <w:pPr>
        <w:rPr>
          <w:rFonts w:asciiTheme="majorHAnsi" w:hAnsiTheme="majorHAnsi"/>
          <w:sz w:val="24"/>
          <w:szCs w:val="24"/>
        </w:rPr>
      </w:pPr>
      <w:r w:rsidRPr="00D23222">
        <w:rPr>
          <w:rFonts w:asciiTheme="majorHAnsi" w:hAnsiTheme="majorHAnsi"/>
          <w:sz w:val="24"/>
          <w:szCs w:val="24"/>
        </w:rPr>
        <w:t>Lecture est faite de la proposition la société Le BE Associés</w:t>
      </w:r>
    </w:p>
    <w:p w14:paraId="7B517AF2" w14:textId="03FB6BCE" w:rsidR="00095E41" w:rsidRPr="00D23222" w:rsidRDefault="00095E41" w:rsidP="00095E41">
      <w:pPr>
        <w:rPr>
          <w:rFonts w:asciiTheme="majorHAnsi" w:hAnsiTheme="majorHAnsi"/>
          <w:sz w:val="24"/>
          <w:szCs w:val="24"/>
        </w:rPr>
      </w:pPr>
      <w:r w:rsidRPr="00D23222">
        <w:rPr>
          <w:rFonts w:asciiTheme="majorHAnsi" w:hAnsiTheme="majorHAnsi"/>
          <w:sz w:val="24"/>
          <w:szCs w:val="24"/>
        </w:rPr>
        <w:t>Le coût de cette étude s’élève à 3300€HT.</w:t>
      </w:r>
    </w:p>
    <w:p w14:paraId="17C08D3A" w14:textId="3B355DE5" w:rsidR="0078206B" w:rsidRPr="00D23222" w:rsidRDefault="0078206B" w:rsidP="00CF3266">
      <w:pPr>
        <w:rPr>
          <w:rFonts w:asciiTheme="majorHAnsi" w:hAnsiTheme="majorHAnsi"/>
          <w:sz w:val="24"/>
          <w:szCs w:val="24"/>
        </w:rPr>
      </w:pPr>
      <w:r w:rsidRPr="00D23222">
        <w:rPr>
          <w:rFonts w:asciiTheme="majorHAnsi" w:hAnsiTheme="majorHAnsi"/>
          <w:sz w:val="24"/>
          <w:szCs w:val="24"/>
        </w:rPr>
        <w:t>Après délibération, le devis de BE Associés est accepté par le conseil municipal, et autorise Monsieur le Maire délégué de Givarlais à engager les frais correspondants.</w:t>
      </w:r>
    </w:p>
    <w:p w14:paraId="58416A76" w14:textId="77777777" w:rsidR="00B0664D" w:rsidRPr="00D23222" w:rsidRDefault="00B0664D" w:rsidP="00D23222">
      <w:pPr>
        <w:jc w:val="both"/>
        <w:rPr>
          <w:rFonts w:asciiTheme="majorHAnsi" w:hAnsiTheme="majorHAnsi"/>
          <w:sz w:val="24"/>
          <w:szCs w:val="24"/>
        </w:rPr>
      </w:pPr>
    </w:p>
    <w:p w14:paraId="4CF67030" w14:textId="609E11F9" w:rsidR="0078206B" w:rsidRPr="00B0664D" w:rsidRDefault="00AD2F85" w:rsidP="00B0664D">
      <w:pPr>
        <w:spacing w:after="0"/>
        <w:jc w:val="both"/>
        <w:rPr>
          <w:rFonts w:asciiTheme="majorHAnsi" w:eastAsia="Times New Roman" w:hAnsiTheme="majorHAnsi" w:cs="Tahoma"/>
          <w:b/>
          <w:sz w:val="24"/>
          <w:szCs w:val="24"/>
          <w:u w:val="single"/>
          <w:lang w:eastAsia="fr-FR"/>
        </w:rPr>
      </w:pPr>
      <w:r w:rsidRPr="00D23222">
        <w:rPr>
          <w:rFonts w:asciiTheme="majorHAnsi" w:hAnsiTheme="majorHAnsi" w:cs="Tahoma"/>
          <w:b/>
          <w:sz w:val="24"/>
          <w:szCs w:val="24"/>
          <w:u w:val="single"/>
        </w:rPr>
        <w:t>20210607049– Approbation nouveaux statuts Communauté de Communes du Val de Cher</w:t>
      </w:r>
      <w:r w:rsidR="00D23222">
        <w:rPr>
          <w:rFonts w:asciiTheme="majorHAnsi" w:hAnsiTheme="majorHAnsi" w:cs="Tahoma"/>
          <w:b/>
          <w:sz w:val="24"/>
          <w:szCs w:val="24"/>
          <w:u w:val="single"/>
        </w:rPr>
        <w:t> :</w:t>
      </w:r>
    </w:p>
    <w:p w14:paraId="2AF200A9"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Vu l’article L 5211-17 du Code Général des Collectivités Territoriales, </w:t>
      </w:r>
    </w:p>
    <w:p w14:paraId="211017BB" w14:textId="77777777" w:rsidR="00AD2F85" w:rsidRPr="00D23222" w:rsidRDefault="00AD2F85" w:rsidP="00AD2F85">
      <w:pPr>
        <w:pStyle w:val="Sansinterligne"/>
        <w:jc w:val="both"/>
        <w:rPr>
          <w:rFonts w:asciiTheme="majorHAnsi" w:hAnsiTheme="majorHAnsi"/>
          <w:sz w:val="24"/>
          <w:szCs w:val="24"/>
        </w:rPr>
      </w:pPr>
    </w:p>
    <w:p w14:paraId="016B2D97"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Vu la délibération du conseil communautaire de la communauté de communes du Val de Cher du 14 avril 2021, portant modification statutaire, </w:t>
      </w:r>
    </w:p>
    <w:p w14:paraId="07C0A65E" w14:textId="77777777" w:rsidR="00AD2F85" w:rsidRPr="00D23222" w:rsidRDefault="00AD2F85" w:rsidP="00AD2F85">
      <w:pPr>
        <w:pStyle w:val="Sansinterligne"/>
        <w:jc w:val="both"/>
        <w:rPr>
          <w:rFonts w:asciiTheme="majorHAnsi" w:hAnsiTheme="majorHAnsi"/>
          <w:sz w:val="24"/>
          <w:szCs w:val="24"/>
        </w:rPr>
      </w:pPr>
    </w:p>
    <w:p w14:paraId="04BB1395"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Monsieur le Maire indique que le conseil communautaire, réuni le 14 avril 2021, a procédé à la mise à jour des statuts de la communauté de communes du Val de Cher, </w:t>
      </w:r>
    </w:p>
    <w:p w14:paraId="17EAF949" w14:textId="77777777" w:rsidR="00AD2F85" w:rsidRPr="00D23222" w:rsidRDefault="00AD2F85" w:rsidP="00AD2F85">
      <w:pPr>
        <w:pStyle w:val="Sansinterligne"/>
        <w:jc w:val="both"/>
        <w:rPr>
          <w:rFonts w:asciiTheme="majorHAnsi" w:hAnsiTheme="majorHAnsi"/>
          <w:sz w:val="24"/>
          <w:szCs w:val="24"/>
        </w:rPr>
      </w:pPr>
    </w:p>
    <w:p w14:paraId="2C6A1F8E"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Les modifications adoptées par le conseil communautaire sont les suivantes : </w:t>
      </w:r>
    </w:p>
    <w:p w14:paraId="7E4944FD" w14:textId="77777777" w:rsidR="00AD2F85" w:rsidRPr="00D23222" w:rsidRDefault="00AD2F85" w:rsidP="00AD2F85">
      <w:pPr>
        <w:pStyle w:val="Sansinterligne"/>
        <w:jc w:val="both"/>
        <w:rPr>
          <w:rFonts w:asciiTheme="majorHAnsi" w:hAnsiTheme="majorHAnsi"/>
          <w:sz w:val="24"/>
          <w:szCs w:val="24"/>
        </w:rPr>
      </w:pPr>
    </w:p>
    <w:p w14:paraId="5BE8A185"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A l’article 5 : la composition du bureau est ainsi énoncée : un président, des vice-présidents, des maires des </w:t>
      </w:r>
      <w:proofErr w:type="gramStart"/>
      <w:r w:rsidRPr="00D23222">
        <w:rPr>
          <w:rFonts w:asciiTheme="majorHAnsi" w:hAnsiTheme="majorHAnsi"/>
          <w:sz w:val="24"/>
          <w:szCs w:val="24"/>
        </w:rPr>
        <w:t>communes</w:t>
      </w:r>
      <w:proofErr w:type="gramEnd"/>
      <w:r w:rsidRPr="00D23222">
        <w:rPr>
          <w:rFonts w:asciiTheme="majorHAnsi" w:hAnsiTheme="majorHAnsi"/>
          <w:sz w:val="24"/>
          <w:szCs w:val="24"/>
        </w:rPr>
        <w:t xml:space="preserve"> membres y compris les maires délégués des communes nouvelles et un membre élu</w:t>
      </w:r>
    </w:p>
    <w:p w14:paraId="06895A70" w14:textId="77777777" w:rsidR="00AD2F85" w:rsidRPr="00D23222" w:rsidRDefault="00AD2F85" w:rsidP="00AD2F85">
      <w:pPr>
        <w:pStyle w:val="Sansinterligne"/>
        <w:jc w:val="both"/>
        <w:rPr>
          <w:rFonts w:asciiTheme="majorHAnsi" w:hAnsiTheme="majorHAnsi"/>
          <w:sz w:val="24"/>
          <w:szCs w:val="24"/>
        </w:rPr>
      </w:pPr>
    </w:p>
    <w:p w14:paraId="5E5F3C79"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A l’article 6 : la compétence « manifestations sportives et culturelles : soutien financier aux manifestations qui suivent : organisation et financement de la semaine du goût, organisation et financement du Téléthon, organisation et financement au maximum deux fois par an dans chacune des communes de manifestations culturelles dès lors que celles-ci s’adressent à l’ensemble de la population » est remplacée par la compétence « soutien aux manifestations culturelles et sportives ouvertes à l’ensemble de la population et accueillant des groupes ou des intervenants extérieurs au département ». La formulation proposée est moins limitative qu’une liste, mais réserve l’intervention intercommunale à des manifestations d’une certaine envergure »</w:t>
      </w:r>
    </w:p>
    <w:p w14:paraId="069FDA3B" w14:textId="77777777" w:rsidR="00AD2F85" w:rsidRPr="00D23222" w:rsidRDefault="00AD2F85" w:rsidP="00AD2F85">
      <w:pPr>
        <w:pStyle w:val="Sansinterligne"/>
        <w:jc w:val="both"/>
        <w:rPr>
          <w:rFonts w:asciiTheme="majorHAnsi" w:hAnsiTheme="majorHAnsi"/>
          <w:sz w:val="24"/>
          <w:szCs w:val="24"/>
        </w:rPr>
      </w:pPr>
    </w:p>
    <w:p w14:paraId="3D83CEF8"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Les chapitres « compétences optionnelles » et « compétences supplémentaires » sont réunis sous le seul titre « compétences supplémentaires », la loi n° 2019.1461 du 27 décembre 2019 ayant supprimé la catégorie des « compétences optionnelles ». </w:t>
      </w:r>
    </w:p>
    <w:p w14:paraId="04A7C927" w14:textId="77777777" w:rsidR="00AD2F85" w:rsidRPr="00D23222" w:rsidRDefault="00AD2F85" w:rsidP="00AD2F85">
      <w:pPr>
        <w:pStyle w:val="Sansinterligne"/>
        <w:jc w:val="both"/>
        <w:rPr>
          <w:rFonts w:asciiTheme="majorHAnsi" w:hAnsiTheme="majorHAnsi"/>
          <w:sz w:val="24"/>
          <w:szCs w:val="24"/>
        </w:rPr>
      </w:pPr>
    </w:p>
    <w:p w14:paraId="33DC9477"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Après en avoir délibéré, le conseil municipal, à l’unanimité : </w:t>
      </w:r>
    </w:p>
    <w:p w14:paraId="30387505" w14:textId="77777777" w:rsidR="00AD2F85" w:rsidRPr="00D23222" w:rsidRDefault="00AD2F85" w:rsidP="00AD2F85">
      <w:pPr>
        <w:pStyle w:val="Sansinterligne"/>
        <w:jc w:val="both"/>
        <w:rPr>
          <w:rFonts w:asciiTheme="majorHAnsi" w:hAnsiTheme="majorHAnsi"/>
          <w:sz w:val="24"/>
          <w:szCs w:val="24"/>
        </w:rPr>
      </w:pPr>
    </w:p>
    <w:p w14:paraId="00EE07DA" w14:textId="77777777" w:rsidR="00AD2F85" w:rsidRPr="00D23222" w:rsidRDefault="00AD2F85" w:rsidP="00AD2F85">
      <w:pPr>
        <w:pStyle w:val="Sansinterligne"/>
        <w:jc w:val="both"/>
        <w:rPr>
          <w:rFonts w:asciiTheme="majorHAnsi" w:hAnsiTheme="majorHAnsi"/>
          <w:sz w:val="24"/>
          <w:szCs w:val="24"/>
        </w:rPr>
      </w:pPr>
      <w:r w:rsidRPr="00D23222">
        <w:rPr>
          <w:rFonts w:asciiTheme="majorHAnsi" w:hAnsiTheme="majorHAnsi"/>
          <w:sz w:val="24"/>
          <w:szCs w:val="24"/>
        </w:rPr>
        <w:t xml:space="preserve">ACCEPTE les modifications statutaires de la communauté de communes du Val de Cher comme exposées ci-dessus. </w:t>
      </w:r>
    </w:p>
    <w:p w14:paraId="0719F09B" w14:textId="09301EB0" w:rsidR="0091433D" w:rsidRDefault="0091433D" w:rsidP="00CF3266">
      <w:pPr>
        <w:rPr>
          <w:u w:val="single"/>
        </w:rPr>
      </w:pPr>
    </w:p>
    <w:p w14:paraId="1615F824" w14:textId="71D5DE88" w:rsidR="0091433D" w:rsidRPr="00D23222" w:rsidRDefault="00AD2F85" w:rsidP="00CF3266">
      <w:pPr>
        <w:rPr>
          <w:rFonts w:asciiTheme="majorHAnsi" w:hAnsiTheme="majorHAnsi"/>
          <w:sz w:val="24"/>
          <w:szCs w:val="24"/>
          <w:u w:val="single"/>
        </w:rPr>
      </w:pPr>
      <w:r w:rsidRPr="00D23222">
        <w:rPr>
          <w:rFonts w:asciiTheme="majorHAnsi" w:hAnsiTheme="majorHAnsi" w:cs="Tahoma"/>
          <w:b/>
          <w:sz w:val="24"/>
          <w:szCs w:val="24"/>
          <w:u w:val="single"/>
        </w:rPr>
        <w:t>20210607050– SDE 03 – demande de raccordement SCA SICABB</w:t>
      </w:r>
      <w:r w:rsidR="00D23222" w:rsidRPr="00D23222">
        <w:rPr>
          <w:rFonts w:asciiTheme="majorHAnsi" w:hAnsiTheme="majorHAnsi" w:cs="Tahoma"/>
          <w:b/>
          <w:sz w:val="24"/>
          <w:szCs w:val="24"/>
          <w:u w:val="single"/>
        </w:rPr>
        <w:t> :</w:t>
      </w:r>
    </w:p>
    <w:p w14:paraId="754C92ED"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 xml:space="preserve">Monsieur le Maire fait part au Conseil Municipal du courrier du SDE 03 qui est sollicité par la SCA SICABB de Villefranche d’Allier pour la réalisation d’une extension du réseau électrique au lieu-dit « Les </w:t>
      </w:r>
      <w:proofErr w:type="spellStart"/>
      <w:r w:rsidRPr="00D23222">
        <w:rPr>
          <w:rFonts w:asciiTheme="majorHAnsi" w:eastAsia="Calibri" w:hAnsiTheme="majorHAnsi" w:cs="Times New Roman"/>
          <w:kern w:val="0"/>
          <w:lang w:eastAsia="fr-FR" w:bidi="ar-SA"/>
        </w:rPr>
        <w:t>Perronneaux</w:t>
      </w:r>
      <w:proofErr w:type="spellEnd"/>
      <w:r w:rsidRPr="00D23222">
        <w:rPr>
          <w:rFonts w:asciiTheme="majorHAnsi" w:eastAsia="Calibri" w:hAnsiTheme="majorHAnsi" w:cs="Times New Roman"/>
          <w:kern w:val="0"/>
          <w:lang w:eastAsia="fr-FR" w:bidi="ar-SA"/>
        </w:rPr>
        <w:t> » sur la commune déléguée de Maillet. Cette extension a un coût de 13 020 € HT pour 175 mètres.</w:t>
      </w:r>
    </w:p>
    <w:p w14:paraId="15AD81B7"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4B688292" w14:textId="2B2466E2"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 xml:space="preserve">Le SDE 03 demande une contribution financière à la commune de HAUT-BOCAGE à hauteur de 45 % du coût des travaux. </w:t>
      </w:r>
    </w:p>
    <w:p w14:paraId="0365F2EF"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Cependant des dérogations permettent d’affecter la contribution communale à la charge du</w:t>
      </w:r>
    </w:p>
    <w:p w14:paraId="792570C5" w14:textId="77777777" w:rsidR="00AD2F85" w:rsidRPr="00D23222" w:rsidRDefault="00AD2F85" w:rsidP="00AD2F85">
      <w:pPr>
        <w:pStyle w:val="Corpsdetexte21"/>
        <w:rPr>
          <w:rFonts w:asciiTheme="majorHAnsi" w:eastAsia="Calibri" w:hAnsiTheme="majorHAnsi" w:cs="Times New Roman"/>
          <w:kern w:val="0"/>
          <w:lang w:eastAsia="fr-FR" w:bidi="ar-SA"/>
        </w:rPr>
      </w:pPr>
      <w:proofErr w:type="gramStart"/>
      <w:r w:rsidRPr="00D23222">
        <w:rPr>
          <w:rFonts w:asciiTheme="majorHAnsi" w:eastAsia="Calibri" w:hAnsiTheme="majorHAnsi" w:cs="Times New Roman"/>
          <w:kern w:val="0"/>
          <w:lang w:eastAsia="fr-FR" w:bidi="ar-SA"/>
        </w:rPr>
        <w:t>demandeur</w:t>
      </w:r>
      <w:proofErr w:type="gramEnd"/>
      <w:r w:rsidRPr="00D23222">
        <w:rPr>
          <w:rFonts w:asciiTheme="majorHAnsi" w:eastAsia="Calibri" w:hAnsiTheme="majorHAnsi" w:cs="Times New Roman"/>
          <w:kern w:val="0"/>
          <w:lang w:eastAsia="fr-FR" w:bidi="ar-SA"/>
        </w:rPr>
        <w:t xml:space="preserve"> si elles sont autorisées par le gestionnaire de l’urbanisme qui se trouve être la commune. </w:t>
      </w:r>
    </w:p>
    <w:p w14:paraId="2C642D61"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1A2DA6CD" w14:textId="77777777" w:rsidR="00AD2F85" w:rsidRPr="00D23222" w:rsidRDefault="00AD2F85" w:rsidP="00AD2F85">
      <w:pPr>
        <w:pStyle w:val="Corpsdetexte21"/>
        <w:rPr>
          <w:rFonts w:asciiTheme="majorHAnsi" w:hAnsiTheme="majorHAnsi"/>
        </w:rPr>
      </w:pPr>
      <w:r w:rsidRPr="00D23222">
        <w:rPr>
          <w:rFonts w:asciiTheme="majorHAnsi" w:eastAsia="Calibri" w:hAnsiTheme="majorHAnsi" w:cs="Times New Roman"/>
          <w:kern w:val="0"/>
          <w:lang w:eastAsia="fr-FR" w:bidi="ar-SA"/>
        </w:rPr>
        <w:t>Après avoir étudié les différents cas proposés, le conseil municipal décide, après délibération et à l’una</w:t>
      </w:r>
      <w:r w:rsidRPr="00D23222">
        <w:rPr>
          <w:rFonts w:asciiTheme="majorHAnsi" w:hAnsiTheme="majorHAnsi"/>
        </w:rPr>
        <w:t xml:space="preserve">nimité de faire prendre en charge par le  demandeur, la contribution de 7 812 € HT </w:t>
      </w:r>
    </w:p>
    <w:p w14:paraId="6464C1AA" w14:textId="77777777" w:rsidR="00AD2F85" w:rsidRPr="00D23222" w:rsidRDefault="00AD2F85" w:rsidP="00AD2F85">
      <w:pPr>
        <w:pStyle w:val="Corpsdetexte21"/>
        <w:rPr>
          <w:rFonts w:asciiTheme="majorHAnsi" w:hAnsiTheme="majorHAnsi"/>
        </w:rPr>
      </w:pPr>
      <w:r w:rsidRPr="00D23222">
        <w:rPr>
          <w:rFonts w:asciiTheme="majorHAnsi" w:hAnsiTheme="majorHAnsi"/>
        </w:rPr>
        <w:t>(60 % du coût des travaux – les 40 % restants sont pris en charge par le SDE 03) dans le cadre des équipements publics exceptionnels (L 332-8 du Code de l’Urbanisme) concernant exclusivement des constructions de locaux industriels, agricoles, commerciaux ou artisanaux.</w:t>
      </w:r>
    </w:p>
    <w:p w14:paraId="6905A951" w14:textId="193D8A47" w:rsidR="0091433D" w:rsidRDefault="0091433D" w:rsidP="00CF3266">
      <w:pPr>
        <w:rPr>
          <w:u w:val="single"/>
        </w:rPr>
      </w:pPr>
    </w:p>
    <w:p w14:paraId="62D6BCF5" w14:textId="43BB7A43" w:rsidR="00AD2F85" w:rsidRPr="00B0664D" w:rsidRDefault="00AD2F85" w:rsidP="00AD2F85">
      <w:pPr>
        <w:spacing w:after="0"/>
        <w:jc w:val="both"/>
        <w:rPr>
          <w:rFonts w:asciiTheme="majorHAnsi" w:eastAsia="Times New Roman" w:hAnsiTheme="majorHAnsi" w:cs="Tahoma"/>
          <w:b/>
          <w:sz w:val="24"/>
          <w:szCs w:val="24"/>
          <w:u w:val="single"/>
          <w:lang w:eastAsia="fr-FR"/>
        </w:rPr>
      </w:pPr>
      <w:r w:rsidRPr="00D23222">
        <w:rPr>
          <w:rFonts w:asciiTheme="majorHAnsi" w:hAnsiTheme="majorHAnsi" w:cs="Tahoma"/>
          <w:b/>
          <w:sz w:val="24"/>
          <w:szCs w:val="24"/>
          <w:u w:val="single"/>
        </w:rPr>
        <w:t>20210607051– Désignation d’un correspondant ambroisie, d’un correspondant défense et d’un délégué suppléant au SDE 03</w:t>
      </w:r>
      <w:r w:rsidR="00B0664D">
        <w:rPr>
          <w:rFonts w:asciiTheme="majorHAnsi" w:hAnsiTheme="majorHAnsi" w:cs="Tahoma"/>
          <w:b/>
          <w:sz w:val="24"/>
          <w:szCs w:val="24"/>
          <w:u w:val="single"/>
        </w:rPr>
        <w:t> :</w:t>
      </w:r>
      <w:r w:rsidRPr="00D23222">
        <w:rPr>
          <w:rFonts w:asciiTheme="majorHAnsi" w:hAnsiTheme="majorHAnsi" w:cs="Tahoma"/>
          <w:b/>
          <w:sz w:val="24"/>
          <w:szCs w:val="24"/>
          <w:u w:val="single"/>
        </w:rPr>
        <w:t xml:space="preserve"> </w:t>
      </w:r>
    </w:p>
    <w:p w14:paraId="631BF6EB"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 xml:space="preserve">Monsieur le Maire fait part au Conseil Municipal qu’il faut désigner un correspondant « ambroisie » pour la commune de HAUT-BOCAGE. </w:t>
      </w:r>
    </w:p>
    <w:p w14:paraId="42DC6F23"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1DA05C6C"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Messieurs Marien MICHAUD et Cyril LARIVAUD se proposent pour être correspondants « ambroisie »</w:t>
      </w:r>
    </w:p>
    <w:p w14:paraId="2C065262"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09934775"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 xml:space="preserve">Le Conseil Municipal doit également, suite au décès de M. Jean-François HERAUD, le remplacer dans différents organismes ou syndicats. </w:t>
      </w:r>
    </w:p>
    <w:p w14:paraId="7228FC69"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29684F18"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Il faut désigner un correspondant « défense ». M. Jonathan CANCRE fait part de sa candidature.</w:t>
      </w:r>
    </w:p>
    <w:p w14:paraId="21AF0471"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524A29C8" w14:textId="77777777" w:rsidR="00AD2F85" w:rsidRPr="00D23222" w:rsidRDefault="00AD2F85" w:rsidP="00AD2F85">
      <w:pPr>
        <w:pStyle w:val="Corpsdetexte21"/>
        <w:rPr>
          <w:rFonts w:asciiTheme="majorHAnsi" w:eastAsia="Calibri" w:hAnsiTheme="majorHAnsi" w:cs="Times New Roman"/>
          <w:kern w:val="0"/>
          <w:lang w:eastAsia="fr-FR" w:bidi="ar-SA"/>
        </w:rPr>
      </w:pPr>
      <w:r w:rsidRPr="00D23222">
        <w:rPr>
          <w:rFonts w:asciiTheme="majorHAnsi" w:eastAsia="Calibri" w:hAnsiTheme="majorHAnsi" w:cs="Times New Roman"/>
          <w:kern w:val="0"/>
          <w:lang w:eastAsia="fr-FR" w:bidi="ar-SA"/>
        </w:rPr>
        <w:t xml:space="preserve">M. HERAUD doit être remplacé également au SDE 03 en tant que délégué suppléant. Mme Geneviève LACHASSAGNE se propose pour devenir déléguée suppléante. </w:t>
      </w:r>
    </w:p>
    <w:p w14:paraId="0231C97B" w14:textId="77777777" w:rsidR="00AD2F85" w:rsidRPr="00D23222" w:rsidRDefault="00AD2F85" w:rsidP="00AD2F85">
      <w:pPr>
        <w:pStyle w:val="Corpsdetexte21"/>
        <w:rPr>
          <w:rFonts w:asciiTheme="majorHAnsi" w:eastAsia="Calibri" w:hAnsiTheme="majorHAnsi" w:cs="Times New Roman"/>
          <w:kern w:val="0"/>
          <w:lang w:eastAsia="fr-FR" w:bidi="ar-SA"/>
        </w:rPr>
      </w:pPr>
    </w:p>
    <w:p w14:paraId="4B0B35C5" w14:textId="77777777" w:rsidR="00AD2F85" w:rsidRPr="00D23222" w:rsidRDefault="00AD2F85" w:rsidP="00AD2F85">
      <w:pPr>
        <w:pStyle w:val="Standard"/>
        <w:spacing w:after="0"/>
        <w:jc w:val="both"/>
        <w:rPr>
          <w:rFonts w:asciiTheme="majorHAnsi" w:hAnsiTheme="majorHAnsi"/>
          <w:sz w:val="24"/>
          <w:szCs w:val="24"/>
        </w:rPr>
      </w:pPr>
      <w:r w:rsidRPr="00D23222">
        <w:rPr>
          <w:rFonts w:asciiTheme="majorHAnsi" w:hAnsiTheme="majorHAnsi"/>
          <w:sz w:val="24"/>
          <w:szCs w:val="24"/>
        </w:rPr>
        <w:t>Le Conseil Municipal, après délibération, à l’unanimité, désigne comme correspondants « ambroisie », Messieurs Marien MICHAUD et Cyril LARIVAUD et afin de remplacer Monsieur Jean-François HERAUD, Monsieur Jonathan CANCRE comme correspondant « défense » et Madame Geneviève LACHASSAGNE comme déléguée suppléante au SDE 03.</w:t>
      </w:r>
    </w:p>
    <w:p w14:paraId="023D98E1" w14:textId="77777777" w:rsidR="00AD2F85" w:rsidRPr="00D23222" w:rsidRDefault="00AD2F85" w:rsidP="00CF3266">
      <w:pPr>
        <w:rPr>
          <w:rFonts w:asciiTheme="majorHAnsi" w:hAnsiTheme="majorHAnsi"/>
          <w:sz w:val="24"/>
          <w:szCs w:val="24"/>
          <w:u w:val="single"/>
        </w:rPr>
      </w:pPr>
    </w:p>
    <w:p w14:paraId="0D669C9B" w14:textId="5F636240" w:rsidR="0091433D" w:rsidRPr="00D23222" w:rsidRDefault="0091433D" w:rsidP="00CF3266">
      <w:pPr>
        <w:rPr>
          <w:rFonts w:asciiTheme="majorHAnsi" w:hAnsiTheme="majorHAnsi"/>
          <w:b/>
          <w:sz w:val="24"/>
          <w:szCs w:val="24"/>
          <w:u w:val="single"/>
        </w:rPr>
      </w:pPr>
      <w:r w:rsidRPr="00D23222">
        <w:rPr>
          <w:rFonts w:asciiTheme="majorHAnsi" w:hAnsiTheme="majorHAnsi"/>
          <w:b/>
          <w:sz w:val="24"/>
          <w:szCs w:val="24"/>
          <w:u w:val="single"/>
        </w:rPr>
        <w:lastRenderedPageBreak/>
        <w:t>20210607</w:t>
      </w:r>
      <w:r w:rsidR="00871F25" w:rsidRPr="00D23222">
        <w:rPr>
          <w:rFonts w:asciiTheme="majorHAnsi" w:hAnsiTheme="majorHAnsi"/>
          <w:b/>
          <w:sz w:val="24"/>
          <w:szCs w:val="24"/>
          <w:u w:val="single"/>
        </w:rPr>
        <w:t>05</w:t>
      </w:r>
      <w:r w:rsidR="00095E41">
        <w:rPr>
          <w:rFonts w:asciiTheme="majorHAnsi" w:hAnsiTheme="majorHAnsi"/>
          <w:b/>
          <w:sz w:val="24"/>
          <w:szCs w:val="24"/>
          <w:u w:val="single"/>
        </w:rPr>
        <w:t>2</w:t>
      </w:r>
      <w:r w:rsidR="00871F25" w:rsidRPr="00D23222">
        <w:rPr>
          <w:rFonts w:asciiTheme="majorHAnsi" w:hAnsiTheme="majorHAnsi"/>
          <w:b/>
          <w:sz w:val="24"/>
          <w:szCs w:val="24"/>
          <w:u w:val="single"/>
        </w:rPr>
        <w:t xml:space="preserve"> - </w:t>
      </w:r>
      <w:r w:rsidRPr="00D23222">
        <w:rPr>
          <w:rFonts w:asciiTheme="majorHAnsi" w:hAnsiTheme="majorHAnsi"/>
          <w:b/>
          <w:sz w:val="24"/>
          <w:szCs w:val="24"/>
          <w:u w:val="single"/>
        </w:rPr>
        <w:t xml:space="preserve">Proposition à la Com </w:t>
      </w:r>
      <w:proofErr w:type="spellStart"/>
      <w:r w:rsidRPr="00D23222">
        <w:rPr>
          <w:rFonts w:asciiTheme="majorHAnsi" w:hAnsiTheme="majorHAnsi"/>
          <w:b/>
          <w:sz w:val="24"/>
          <w:szCs w:val="24"/>
          <w:u w:val="single"/>
        </w:rPr>
        <w:t>Com</w:t>
      </w:r>
      <w:proofErr w:type="spellEnd"/>
      <w:r w:rsidRPr="00D23222">
        <w:rPr>
          <w:rFonts w:asciiTheme="majorHAnsi" w:hAnsiTheme="majorHAnsi"/>
          <w:b/>
          <w:sz w:val="24"/>
          <w:szCs w:val="24"/>
          <w:u w:val="single"/>
        </w:rPr>
        <w:t xml:space="preserve"> du Val de Cher d’un délégué titulaire au SICTOM Région Montluçonnaise :</w:t>
      </w:r>
    </w:p>
    <w:p w14:paraId="407D5B44" w14:textId="77777777" w:rsidR="003F37F9" w:rsidRPr="00D23222" w:rsidRDefault="003F37F9" w:rsidP="003F37F9">
      <w:pPr>
        <w:jc w:val="both"/>
        <w:rPr>
          <w:rFonts w:asciiTheme="majorHAnsi" w:hAnsiTheme="majorHAnsi"/>
          <w:sz w:val="24"/>
          <w:szCs w:val="24"/>
        </w:rPr>
      </w:pPr>
      <w:r w:rsidRPr="00D23222">
        <w:rPr>
          <w:rFonts w:asciiTheme="majorHAnsi" w:hAnsiTheme="majorHAnsi"/>
          <w:sz w:val="24"/>
          <w:szCs w:val="24"/>
        </w:rPr>
        <w:t xml:space="preserve">Monsieur le Maire informe le conseil municipal qu’il faut proposer un nouveau titulaire du SICTOM Région Montluçonnaise, auprès de la Com </w:t>
      </w:r>
      <w:proofErr w:type="spellStart"/>
      <w:r w:rsidRPr="00D23222">
        <w:rPr>
          <w:rFonts w:asciiTheme="majorHAnsi" w:hAnsiTheme="majorHAnsi"/>
          <w:sz w:val="24"/>
          <w:szCs w:val="24"/>
        </w:rPr>
        <w:t>Com</w:t>
      </w:r>
      <w:proofErr w:type="spellEnd"/>
      <w:r w:rsidRPr="00D23222">
        <w:rPr>
          <w:rFonts w:asciiTheme="majorHAnsi" w:hAnsiTheme="majorHAnsi"/>
          <w:sz w:val="24"/>
          <w:szCs w:val="24"/>
        </w:rPr>
        <w:t>.</w:t>
      </w:r>
    </w:p>
    <w:p w14:paraId="242319B2" w14:textId="77777777" w:rsidR="003F37F9" w:rsidRPr="00D23222" w:rsidRDefault="003F37F9" w:rsidP="003F37F9">
      <w:pPr>
        <w:jc w:val="both"/>
        <w:rPr>
          <w:rFonts w:asciiTheme="majorHAnsi" w:hAnsiTheme="majorHAnsi"/>
          <w:sz w:val="24"/>
          <w:szCs w:val="24"/>
        </w:rPr>
      </w:pPr>
      <w:r w:rsidRPr="00D23222">
        <w:rPr>
          <w:rFonts w:asciiTheme="majorHAnsi" w:hAnsiTheme="majorHAnsi"/>
          <w:sz w:val="24"/>
          <w:szCs w:val="24"/>
        </w:rPr>
        <w:t>Mme Caroline JEAN étant jusqu’à maintenant suppléante, elle devient titulaire.</w:t>
      </w:r>
    </w:p>
    <w:p w14:paraId="719D7AE8" w14:textId="52B89F23" w:rsidR="003F37F9" w:rsidRDefault="003F37F9" w:rsidP="003F37F9">
      <w:pPr>
        <w:jc w:val="both"/>
        <w:rPr>
          <w:rFonts w:asciiTheme="majorHAnsi" w:hAnsiTheme="majorHAnsi"/>
          <w:sz w:val="24"/>
          <w:szCs w:val="24"/>
        </w:rPr>
      </w:pPr>
      <w:r w:rsidRPr="00D23222">
        <w:rPr>
          <w:rFonts w:asciiTheme="majorHAnsi" w:hAnsiTheme="majorHAnsi"/>
          <w:sz w:val="24"/>
          <w:szCs w:val="24"/>
        </w:rPr>
        <w:t>Un nouveau suppléant sera désigné lors du prochain conseil municipal</w:t>
      </w:r>
    </w:p>
    <w:p w14:paraId="00C01D3C" w14:textId="5D38B467" w:rsidR="00721BB6" w:rsidRPr="0056769C" w:rsidRDefault="00721BB6" w:rsidP="00721BB6">
      <w:pPr>
        <w:keepNext/>
        <w:spacing w:after="0" w:line="240" w:lineRule="auto"/>
        <w:jc w:val="both"/>
        <w:outlineLvl w:val="1"/>
        <w:rPr>
          <w:rFonts w:asciiTheme="majorHAnsi" w:eastAsia="Times New Roman" w:hAnsiTheme="majorHAnsi" w:cstheme="majorHAnsi"/>
          <w:b/>
          <w:sz w:val="24"/>
          <w:szCs w:val="24"/>
          <w:u w:val="single"/>
          <w:lang w:eastAsia="fr-FR"/>
        </w:rPr>
      </w:pPr>
      <w:r w:rsidRPr="0056769C">
        <w:rPr>
          <w:rFonts w:asciiTheme="majorHAnsi" w:eastAsia="Times New Roman" w:hAnsiTheme="majorHAnsi" w:cstheme="majorHAnsi"/>
          <w:b/>
          <w:sz w:val="24"/>
          <w:szCs w:val="24"/>
          <w:u w:val="single"/>
          <w:lang w:eastAsia="fr-FR"/>
        </w:rPr>
        <w:t>20210607053</w:t>
      </w:r>
      <w:r w:rsidR="00E766ED">
        <w:rPr>
          <w:rFonts w:asciiTheme="majorHAnsi" w:eastAsia="Times New Roman" w:hAnsiTheme="majorHAnsi" w:cstheme="majorHAnsi"/>
          <w:b/>
          <w:sz w:val="24"/>
          <w:szCs w:val="24"/>
          <w:u w:val="single"/>
          <w:lang w:eastAsia="fr-FR"/>
        </w:rPr>
        <w:t xml:space="preserve"> </w:t>
      </w:r>
      <w:r w:rsidRPr="0056769C">
        <w:rPr>
          <w:rFonts w:asciiTheme="majorHAnsi" w:eastAsia="Times New Roman" w:hAnsiTheme="majorHAnsi" w:cstheme="majorHAnsi"/>
          <w:b/>
          <w:sz w:val="24"/>
          <w:szCs w:val="24"/>
          <w:u w:val="single"/>
          <w:lang w:eastAsia="fr-FR"/>
        </w:rPr>
        <w:t>-</w:t>
      </w:r>
      <w:r w:rsidR="00E766ED">
        <w:rPr>
          <w:rFonts w:asciiTheme="majorHAnsi" w:eastAsia="Times New Roman" w:hAnsiTheme="majorHAnsi" w:cstheme="majorHAnsi"/>
          <w:b/>
          <w:sz w:val="24"/>
          <w:szCs w:val="24"/>
          <w:u w:val="single"/>
          <w:lang w:eastAsia="fr-FR"/>
        </w:rPr>
        <w:t xml:space="preserve"> </w:t>
      </w:r>
      <w:r w:rsidRPr="0056769C">
        <w:rPr>
          <w:rFonts w:asciiTheme="majorHAnsi" w:eastAsia="Times New Roman" w:hAnsiTheme="majorHAnsi" w:cstheme="majorHAnsi"/>
          <w:b/>
          <w:sz w:val="24"/>
          <w:szCs w:val="24"/>
          <w:u w:val="single"/>
          <w:lang w:eastAsia="fr-FR"/>
        </w:rPr>
        <w:t>Facturation travaux d’assainissement chez Mme Dutoit :</w:t>
      </w:r>
    </w:p>
    <w:p w14:paraId="652E3E9E" w14:textId="77777777" w:rsidR="00721BB6" w:rsidRPr="0056769C" w:rsidRDefault="00721BB6" w:rsidP="00721BB6">
      <w:pPr>
        <w:jc w:val="both"/>
        <w:rPr>
          <w:rFonts w:asciiTheme="majorHAnsi" w:hAnsiTheme="majorHAnsi" w:cstheme="majorHAnsi"/>
          <w:sz w:val="24"/>
          <w:szCs w:val="24"/>
        </w:rPr>
      </w:pPr>
      <w:r w:rsidRPr="0056769C">
        <w:rPr>
          <w:rFonts w:asciiTheme="majorHAnsi" w:hAnsiTheme="majorHAnsi" w:cstheme="majorHAnsi"/>
          <w:sz w:val="24"/>
          <w:szCs w:val="24"/>
        </w:rPr>
        <w:t>M. le Maire délégué de Givarlais informe le conseil que des travaux d’assainissement ont été effectués par la société SMC, chez Mme Dutoit à Givarlais.</w:t>
      </w:r>
    </w:p>
    <w:p w14:paraId="3A25199A" w14:textId="3F356201" w:rsidR="00721BB6" w:rsidRPr="0056769C" w:rsidRDefault="00721BB6" w:rsidP="00721BB6">
      <w:pPr>
        <w:jc w:val="both"/>
        <w:rPr>
          <w:rFonts w:asciiTheme="majorHAnsi" w:hAnsiTheme="majorHAnsi" w:cstheme="majorHAnsi"/>
          <w:sz w:val="24"/>
          <w:szCs w:val="24"/>
        </w:rPr>
      </w:pPr>
      <w:r w:rsidRPr="0056769C">
        <w:rPr>
          <w:rFonts w:asciiTheme="majorHAnsi" w:hAnsiTheme="majorHAnsi" w:cstheme="majorHAnsi"/>
          <w:sz w:val="24"/>
          <w:szCs w:val="24"/>
        </w:rPr>
        <w:t xml:space="preserve">M. le maire sollicite l’accord du conseil afin </w:t>
      </w:r>
      <w:r w:rsidR="004F7372">
        <w:rPr>
          <w:rFonts w:asciiTheme="majorHAnsi" w:hAnsiTheme="majorHAnsi" w:cstheme="majorHAnsi"/>
          <w:sz w:val="24"/>
          <w:szCs w:val="24"/>
        </w:rPr>
        <w:t>que les travaux soient facturés</w:t>
      </w:r>
      <w:r w:rsidRPr="0056769C">
        <w:rPr>
          <w:rFonts w:asciiTheme="majorHAnsi" w:hAnsiTheme="majorHAnsi" w:cstheme="majorHAnsi"/>
          <w:sz w:val="24"/>
          <w:szCs w:val="24"/>
        </w:rPr>
        <w:t>, à l’intéressé.</w:t>
      </w:r>
    </w:p>
    <w:p w14:paraId="3C5404F5" w14:textId="77777777" w:rsidR="00721BB6" w:rsidRPr="0056769C" w:rsidRDefault="00721BB6" w:rsidP="00721BB6">
      <w:pPr>
        <w:jc w:val="both"/>
        <w:rPr>
          <w:rFonts w:asciiTheme="majorHAnsi" w:hAnsiTheme="majorHAnsi" w:cstheme="majorHAnsi"/>
          <w:sz w:val="24"/>
          <w:szCs w:val="24"/>
        </w:rPr>
      </w:pPr>
      <w:r w:rsidRPr="0056769C">
        <w:rPr>
          <w:rFonts w:asciiTheme="majorHAnsi" w:hAnsiTheme="majorHAnsi" w:cstheme="majorHAnsi"/>
          <w:sz w:val="24"/>
          <w:szCs w:val="24"/>
        </w:rPr>
        <w:t>Le conseil municipal autorise, à l’unanimité, le Maire à procéder à la facturation des travaux d’assainissement à Mme Dutoit.</w:t>
      </w:r>
    </w:p>
    <w:p w14:paraId="72DAF2E7" w14:textId="77777777" w:rsidR="00B0664D" w:rsidRPr="00D23222" w:rsidRDefault="00B0664D" w:rsidP="003F37F9">
      <w:pPr>
        <w:jc w:val="both"/>
        <w:rPr>
          <w:rFonts w:asciiTheme="majorHAnsi" w:hAnsiTheme="majorHAnsi"/>
          <w:sz w:val="24"/>
          <w:szCs w:val="24"/>
        </w:rPr>
      </w:pPr>
    </w:p>
    <w:p w14:paraId="41187BB7" w14:textId="09765BA4" w:rsidR="00360361" w:rsidRPr="00D23222" w:rsidRDefault="00360361" w:rsidP="0079513E">
      <w:pPr>
        <w:keepNext/>
        <w:jc w:val="both"/>
        <w:outlineLvl w:val="1"/>
        <w:rPr>
          <w:rFonts w:asciiTheme="majorHAnsi" w:hAnsiTheme="majorHAnsi" w:cs="Tahoma"/>
          <w:b/>
          <w:sz w:val="24"/>
          <w:szCs w:val="24"/>
          <w:u w:val="single"/>
        </w:rPr>
      </w:pPr>
      <w:r w:rsidRPr="00D23222">
        <w:rPr>
          <w:rFonts w:asciiTheme="majorHAnsi" w:hAnsiTheme="majorHAnsi" w:cs="Tahoma"/>
          <w:b/>
          <w:sz w:val="24"/>
          <w:szCs w:val="24"/>
          <w:u w:val="single"/>
        </w:rPr>
        <w:t>Comptes rendus des délégués aux syndicats</w:t>
      </w:r>
      <w:r w:rsidR="00D23222">
        <w:rPr>
          <w:rFonts w:asciiTheme="majorHAnsi" w:hAnsiTheme="majorHAnsi" w:cs="Tahoma"/>
          <w:b/>
          <w:sz w:val="24"/>
          <w:szCs w:val="24"/>
          <w:u w:val="single"/>
        </w:rPr>
        <w:t> :</w:t>
      </w:r>
    </w:p>
    <w:p w14:paraId="634EFFBC" w14:textId="77777777" w:rsidR="00360361" w:rsidRPr="00D23222" w:rsidRDefault="00360361" w:rsidP="0079513E">
      <w:pPr>
        <w:ind w:right="282"/>
        <w:jc w:val="both"/>
        <w:rPr>
          <w:rFonts w:asciiTheme="majorHAnsi" w:hAnsiTheme="majorHAnsi"/>
          <w:sz w:val="24"/>
          <w:szCs w:val="24"/>
        </w:rPr>
      </w:pPr>
      <w:r w:rsidRPr="00D23222">
        <w:rPr>
          <w:rFonts w:asciiTheme="majorHAnsi" w:hAnsiTheme="majorHAnsi"/>
          <w:sz w:val="24"/>
          <w:szCs w:val="24"/>
        </w:rPr>
        <w:t>Les conseillers qui ont assisté à des réunions de syndicats donnent au Conseil Municipal leur compte-rendu.</w:t>
      </w:r>
    </w:p>
    <w:p w14:paraId="6A61B2E2" w14:textId="77FB4834" w:rsidR="00360361" w:rsidRPr="00D23222" w:rsidRDefault="00360361" w:rsidP="0079513E">
      <w:pPr>
        <w:jc w:val="both"/>
        <w:rPr>
          <w:rFonts w:asciiTheme="majorHAnsi" w:hAnsiTheme="majorHAnsi"/>
          <w:sz w:val="24"/>
          <w:szCs w:val="24"/>
        </w:rPr>
      </w:pPr>
      <w:r w:rsidRPr="00D23222">
        <w:rPr>
          <w:rFonts w:asciiTheme="majorHAnsi" w:hAnsiTheme="majorHAnsi"/>
          <w:sz w:val="24"/>
          <w:szCs w:val="24"/>
        </w:rPr>
        <w:t>Une réunion du SIESS a lieu avec pour projet le renouvellement du bus</w:t>
      </w:r>
      <w:r w:rsidR="00B21A73" w:rsidRPr="00D23222">
        <w:rPr>
          <w:rFonts w:asciiTheme="majorHAnsi" w:hAnsiTheme="majorHAnsi"/>
          <w:sz w:val="24"/>
          <w:szCs w:val="24"/>
        </w:rPr>
        <w:t>, pour un montant de 60000€ sur 8 ans.</w:t>
      </w:r>
    </w:p>
    <w:p w14:paraId="5F165D04" w14:textId="7FFBD0D0" w:rsidR="00B21A73" w:rsidRPr="00D23222" w:rsidRDefault="00B21A73" w:rsidP="0079513E">
      <w:pPr>
        <w:jc w:val="both"/>
        <w:rPr>
          <w:rFonts w:asciiTheme="majorHAnsi" w:hAnsiTheme="majorHAnsi"/>
          <w:sz w:val="24"/>
          <w:szCs w:val="24"/>
        </w:rPr>
      </w:pPr>
      <w:r w:rsidRPr="00D23222">
        <w:rPr>
          <w:rFonts w:asciiTheme="majorHAnsi" w:hAnsiTheme="majorHAnsi"/>
          <w:sz w:val="24"/>
          <w:szCs w:val="24"/>
        </w:rPr>
        <w:t xml:space="preserve">Un compte rendu de la dernière réunion du SICTOM Cérilly est </w:t>
      </w:r>
      <w:r w:rsidR="009F1AB8" w:rsidRPr="00D23222">
        <w:rPr>
          <w:rFonts w:asciiTheme="majorHAnsi" w:hAnsiTheme="majorHAnsi"/>
          <w:sz w:val="24"/>
          <w:szCs w:val="24"/>
        </w:rPr>
        <w:t xml:space="preserve">également </w:t>
      </w:r>
      <w:r w:rsidRPr="00D23222">
        <w:rPr>
          <w:rFonts w:asciiTheme="majorHAnsi" w:hAnsiTheme="majorHAnsi"/>
          <w:sz w:val="24"/>
          <w:szCs w:val="24"/>
        </w:rPr>
        <w:t>présenté.</w:t>
      </w:r>
    </w:p>
    <w:p w14:paraId="604D0286" w14:textId="2DD7D174" w:rsidR="00B21A73" w:rsidRPr="00D23222" w:rsidRDefault="00B21A73" w:rsidP="0079513E">
      <w:pPr>
        <w:jc w:val="both"/>
        <w:rPr>
          <w:rFonts w:asciiTheme="majorHAnsi" w:hAnsiTheme="majorHAnsi"/>
          <w:sz w:val="24"/>
          <w:szCs w:val="24"/>
        </w:rPr>
      </w:pPr>
      <w:r w:rsidRPr="00D23222">
        <w:rPr>
          <w:rFonts w:asciiTheme="majorHAnsi" w:hAnsiTheme="majorHAnsi"/>
          <w:sz w:val="24"/>
          <w:szCs w:val="24"/>
        </w:rPr>
        <w:t>Jeunesse Val de Cher recherche des animateurs pour les mercredis.</w:t>
      </w:r>
    </w:p>
    <w:p w14:paraId="4C9F217B" w14:textId="1706E99A" w:rsidR="00B21A73" w:rsidRDefault="00D23222" w:rsidP="0079513E">
      <w:pPr>
        <w:jc w:val="both"/>
        <w:rPr>
          <w:rFonts w:asciiTheme="majorHAnsi" w:eastAsia="Calibri" w:hAnsiTheme="majorHAnsi"/>
          <w:b/>
          <w:sz w:val="24"/>
          <w:szCs w:val="24"/>
          <w:u w:val="single"/>
        </w:rPr>
      </w:pPr>
      <w:r>
        <w:rPr>
          <w:rFonts w:asciiTheme="majorHAnsi" w:eastAsia="Calibri" w:hAnsiTheme="majorHAnsi"/>
          <w:b/>
          <w:sz w:val="24"/>
          <w:szCs w:val="24"/>
          <w:u w:val="single"/>
        </w:rPr>
        <w:t xml:space="preserve">Questions diverses : </w:t>
      </w:r>
    </w:p>
    <w:p w14:paraId="4B9122FC" w14:textId="77777777" w:rsidR="00095E41" w:rsidRPr="00D23222" w:rsidRDefault="00095E41" w:rsidP="0079513E">
      <w:pPr>
        <w:jc w:val="both"/>
        <w:rPr>
          <w:rFonts w:asciiTheme="majorHAnsi" w:hAnsiTheme="majorHAnsi"/>
          <w:sz w:val="24"/>
          <w:szCs w:val="24"/>
        </w:rPr>
      </w:pPr>
      <w:r w:rsidRPr="00D23222">
        <w:rPr>
          <w:rFonts w:asciiTheme="majorHAnsi" w:hAnsiTheme="majorHAnsi"/>
          <w:sz w:val="24"/>
          <w:szCs w:val="24"/>
        </w:rPr>
        <w:t>-L’arrêt</w:t>
      </w:r>
      <w:r>
        <w:rPr>
          <w:rFonts w:asciiTheme="majorHAnsi" w:hAnsiTheme="majorHAnsi"/>
          <w:sz w:val="24"/>
          <w:szCs w:val="24"/>
        </w:rPr>
        <w:t>é</w:t>
      </w:r>
      <w:r w:rsidRPr="00D23222">
        <w:rPr>
          <w:rFonts w:asciiTheme="majorHAnsi" w:hAnsiTheme="majorHAnsi"/>
          <w:sz w:val="24"/>
          <w:szCs w:val="24"/>
        </w:rPr>
        <w:t xml:space="preserve"> de catastrophe naturelle, au titre de 2020, est arrivé en mairie. Les personnes concernées ont 10 jours pour effectuer les démarches auprès de leurs assurances.</w:t>
      </w:r>
    </w:p>
    <w:p w14:paraId="19F7F8E3" w14:textId="77777777" w:rsidR="00095E41" w:rsidRPr="00D23222" w:rsidRDefault="00095E41" w:rsidP="0079513E">
      <w:pPr>
        <w:jc w:val="both"/>
        <w:rPr>
          <w:rFonts w:asciiTheme="majorHAnsi" w:hAnsiTheme="majorHAnsi"/>
          <w:sz w:val="24"/>
          <w:szCs w:val="24"/>
        </w:rPr>
      </w:pPr>
      <w:r w:rsidRPr="00D23222">
        <w:rPr>
          <w:rFonts w:asciiTheme="majorHAnsi" w:hAnsiTheme="majorHAnsi"/>
          <w:sz w:val="24"/>
          <w:szCs w:val="24"/>
        </w:rPr>
        <w:t xml:space="preserve">-Adressage : Une proposition d’un autre prestataire a été </w:t>
      </w:r>
      <w:r>
        <w:rPr>
          <w:rFonts w:asciiTheme="majorHAnsi" w:hAnsiTheme="majorHAnsi"/>
          <w:sz w:val="24"/>
          <w:szCs w:val="24"/>
        </w:rPr>
        <w:t>demandée</w:t>
      </w:r>
      <w:r w:rsidRPr="00D23222">
        <w:rPr>
          <w:rFonts w:asciiTheme="majorHAnsi" w:hAnsiTheme="majorHAnsi"/>
          <w:sz w:val="24"/>
          <w:szCs w:val="24"/>
        </w:rPr>
        <w:t xml:space="preserve"> </w:t>
      </w:r>
    </w:p>
    <w:p w14:paraId="7F3C68E5" w14:textId="5DD9AC96" w:rsidR="00095E41" w:rsidRPr="00095E41" w:rsidRDefault="00095E41" w:rsidP="0079513E">
      <w:pPr>
        <w:jc w:val="both"/>
        <w:rPr>
          <w:rFonts w:asciiTheme="majorHAnsi" w:hAnsiTheme="majorHAnsi"/>
          <w:sz w:val="24"/>
          <w:szCs w:val="24"/>
        </w:rPr>
      </w:pPr>
      <w:r w:rsidRPr="00D23222">
        <w:rPr>
          <w:rFonts w:asciiTheme="majorHAnsi" w:hAnsiTheme="majorHAnsi"/>
          <w:sz w:val="24"/>
          <w:szCs w:val="24"/>
        </w:rPr>
        <w:t>-Elections départementales et régionales : L’organisation des bureaux de votes sera gérée par chaque commune déléguée.</w:t>
      </w:r>
    </w:p>
    <w:p w14:paraId="3051C92A" w14:textId="7DA8C0F9" w:rsidR="00B21A73" w:rsidRPr="00D23222" w:rsidRDefault="00B21A73" w:rsidP="0079513E">
      <w:pPr>
        <w:jc w:val="both"/>
        <w:rPr>
          <w:rFonts w:asciiTheme="majorHAnsi" w:hAnsiTheme="majorHAnsi"/>
          <w:sz w:val="24"/>
          <w:szCs w:val="24"/>
        </w:rPr>
      </w:pPr>
      <w:r w:rsidRPr="00D23222">
        <w:rPr>
          <w:rFonts w:asciiTheme="majorHAnsi" w:hAnsiTheme="majorHAnsi"/>
          <w:sz w:val="24"/>
          <w:szCs w:val="24"/>
        </w:rPr>
        <w:t xml:space="preserve">-Concours maisons fleuries : Un concours de </w:t>
      </w:r>
      <w:r w:rsidR="002B20DE" w:rsidRPr="00D23222">
        <w:rPr>
          <w:rFonts w:asciiTheme="majorHAnsi" w:hAnsiTheme="majorHAnsi"/>
          <w:sz w:val="24"/>
          <w:szCs w:val="24"/>
        </w:rPr>
        <w:t>maisons fleuries, fermes fleuries, et gites fleuris va être organisé dans chaque commune déléguée.</w:t>
      </w:r>
    </w:p>
    <w:p w14:paraId="58400AF0" w14:textId="1DADF066"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Chaque participant recevra un prix.</w:t>
      </w:r>
    </w:p>
    <w:p w14:paraId="34EC3EBD" w14:textId="35D9987C"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Les lauréats de chaque commune déléguée, seront ensuite récompensés au niveau de Haut-Bocage.</w:t>
      </w:r>
    </w:p>
    <w:p w14:paraId="5EEEF0E0" w14:textId="70F44633"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Inscription</w:t>
      </w:r>
      <w:r w:rsidR="00853E7C" w:rsidRPr="00D23222">
        <w:rPr>
          <w:rFonts w:asciiTheme="majorHAnsi" w:hAnsiTheme="majorHAnsi"/>
          <w:sz w:val="24"/>
          <w:szCs w:val="24"/>
        </w:rPr>
        <w:t>s</w:t>
      </w:r>
      <w:r w:rsidRPr="00D23222">
        <w:rPr>
          <w:rFonts w:asciiTheme="majorHAnsi" w:hAnsiTheme="majorHAnsi"/>
          <w:sz w:val="24"/>
          <w:szCs w:val="24"/>
        </w:rPr>
        <w:t xml:space="preserve"> jusqu’</w:t>
      </w:r>
      <w:r w:rsidR="00853E7C" w:rsidRPr="00D23222">
        <w:rPr>
          <w:rFonts w:asciiTheme="majorHAnsi" w:hAnsiTheme="majorHAnsi"/>
          <w:sz w:val="24"/>
          <w:szCs w:val="24"/>
        </w:rPr>
        <w:t>au 25</w:t>
      </w:r>
      <w:r w:rsidRPr="00D23222">
        <w:rPr>
          <w:rFonts w:asciiTheme="majorHAnsi" w:hAnsiTheme="majorHAnsi"/>
          <w:sz w:val="24"/>
          <w:szCs w:val="24"/>
        </w:rPr>
        <w:t xml:space="preserve"> juin dans les secrétariats de mairie.</w:t>
      </w:r>
    </w:p>
    <w:p w14:paraId="5236912D" w14:textId="27938DCC"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Le jury passera début juillet.</w:t>
      </w:r>
    </w:p>
    <w:p w14:paraId="663606BD" w14:textId="6FA88B87" w:rsidR="00853E7C" w:rsidRPr="00D23222" w:rsidRDefault="00853E7C" w:rsidP="0079513E">
      <w:pPr>
        <w:jc w:val="both"/>
        <w:rPr>
          <w:rFonts w:asciiTheme="majorHAnsi" w:hAnsiTheme="majorHAnsi"/>
          <w:sz w:val="24"/>
          <w:szCs w:val="24"/>
        </w:rPr>
      </w:pPr>
      <w:r w:rsidRPr="00D23222">
        <w:rPr>
          <w:rFonts w:asciiTheme="majorHAnsi" w:hAnsiTheme="majorHAnsi"/>
          <w:sz w:val="24"/>
          <w:szCs w:val="24"/>
        </w:rPr>
        <w:lastRenderedPageBreak/>
        <w:t>Afin de promouvoir le concours, une annonce sera déposée sur le site de Haut-Bocage, ainsi qu’un article dans La Montagne</w:t>
      </w:r>
    </w:p>
    <w:p w14:paraId="3703CB1B" w14:textId="38520C5D"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-Tickets piscine de Cosne : Le CCAS renouvèle cette année la distribution de 2 entrées pour la piscine de Cosne d’Allier. Cette action est destinée aux enfants de plus de 3 ans et moins de 20 ans.</w:t>
      </w:r>
    </w:p>
    <w:p w14:paraId="5E95EA80" w14:textId="3EB119C9"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En 2020, il y avait eu 158 entrées de distribuées.</w:t>
      </w:r>
    </w:p>
    <w:p w14:paraId="2B37113B" w14:textId="6ECE77AF"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Il est suggéré que le CCAS diversifie son offre pour 2022 (cinéma, bowling,..).</w:t>
      </w:r>
    </w:p>
    <w:p w14:paraId="7A9CDCC5" w14:textId="090C9B4B" w:rsidR="002B20DE" w:rsidRPr="00D23222" w:rsidRDefault="002B20DE" w:rsidP="0079513E">
      <w:pPr>
        <w:jc w:val="both"/>
        <w:rPr>
          <w:rFonts w:asciiTheme="majorHAnsi" w:hAnsiTheme="majorHAnsi"/>
          <w:sz w:val="24"/>
          <w:szCs w:val="24"/>
        </w:rPr>
      </w:pPr>
      <w:r w:rsidRPr="00D23222">
        <w:rPr>
          <w:rFonts w:asciiTheme="majorHAnsi" w:hAnsiTheme="majorHAnsi"/>
          <w:sz w:val="24"/>
          <w:szCs w:val="24"/>
        </w:rPr>
        <w:t>-Révision des contrats des photocopieurs : Monsieur le Maire a reçu le commercial de Bureau et Gestion. Après étude des propositions, la mairie de Maillet va être équipée d’un nouveau photocopieur.</w:t>
      </w:r>
      <w:r w:rsidR="008C1E40" w:rsidRPr="008C1E40">
        <w:rPr>
          <w:rFonts w:asciiTheme="majorHAnsi" w:hAnsiTheme="majorHAnsi"/>
          <w:sz w:val="24"/>
          <w:szCs w:val="24"/>
        </w:rPr>
        <w:t xml:space="preserve"> </w:t>
      </w:r>
      <w:r w:rsidR="008C1E40" w:rsidRPr="00D23222">
        <w:rPr>
          <w:rFonts w:asciiTheme="majorHAnsi" w:hAnsiTheme="majorHAnsi"/>
          <w:sz w:val="24"/>
          <w:szCs w:val="24"/>
        </w:rPr>
        <w:t>Celui-ci sera en location.</w:t>
      </w:r>
    </w:p>
    <w:p w14:paraId="2DB35064" w14:textId="2D2DB16A" w:rsidR="00CE64D8" w:rsidRPr="00D23222" w:rsidRDefault="00CE64D8" w:rsidP="0079513E">
      <w:pPr>
        <w:jc w:val="both"/>
        <w:rPr>
          <w:rFonts w:asciiTheme="majorHAnsi" w:hAnsiTheme="majorHAnsi"/>
          <w:sz w:val="24"/>
          <w:szCs w:val="24"/>
        </w:rPr>
      </w:pPr>
      <w:r w:rsidRPr="00D23222">
        <w:rPr>
          <w:rFonts w:asciiTheme="majorHAnsi" w:hAnsiTheme="majorHAnsi"/>
          <w:sz w:val="24"/>
          <w:szCs w:val="24"/>
        </w:rPr>
        <w:t>-M. Gaudin fait le point sur l’avance</w:t>
      </w:r>
      <w:r w:rsidR="008C1E40">
        <w:rPr>
          <w:rFonts w:asciiTheme="majorHAnsi" w:hAnsiTheme="majorHAnsi"/>
          <w:sz w:val="24"/>
          <w:szCs w:val="24"/>
        </w:rPr>
        <w:t>ment</w:t>
      </w:r>
      <w:r w:rsidRPr="00D23222">
        <w:rPr>
          <w:rFonts w:asciiTheme="majorHAnsi" w:hAnsiTheme="majorHAnsi"/>
          <w:sz w:val="24"/>
          <w:szCs w:val="24"/>
        </w:rPr>
        <w:t xml:space="preserve"> des travaux au Tiers lieu. Une réunion de présentation se déroulera le mercredi</w:t>
      </w:r>
      <w:r w:rsidR="00D23222" w:rsidRPr="00D23222">
        <w:rPr>
          <w:rFonts w:asciiTheme="majorHAnsi" w:hAnsiTheme="majorHAnsi"/>
          <w:sz w:val="24"/>
          <w:szCs w:val="24"/>
        </w:rPr>
        <w:t xml:space="preserve"> 9 juin </w:t>
      </w:r>
      <w:r w:rsidRPr="00D23222">
        <w:rPr>
          <w:rFonts w:asciiTheme="majorHAnsi" w:hAnsiTheme="majorHAnsi"/>
          <w:sz w:val="24"/>
          <w:szCs w:val="24"/>
        </w:rPr>
        <w:t>à 18h30</w:t>
      </w:r>
      <w:r w:rsidR="001C715F">
        <w:rPr>
          <w:rFonts w:asciiTheme="majorHAnsi" w:hAnsiTheme="majorHAnsi"/>
          <w:sz w:val="24"/>
          <w:szCs w:val="24"/>
        </w:rPr>
        <w:t xml:space="preserve">, à la salle polyvalente. </w:t>
      </w:r>
      <w:r w:rsidRPr="00D23222">
        <w:rPr>
          <w:rFonts w:asciiTheme="majorHAnsi" w:hAnsiTheme="majorHAnsi"/>
          <w:sz w:val="24"/>
          <w:szCs w:val="24"/>
        </w:rPr>
        <w:t>Chacun est invité à ce moment d’échanges.</w:t>
      </w:r>
    </w:p>
    <w:p w14:paraId="560C7766" w14:textId="71DFE9C8" w:rsidR="00CE64D8" w:rsidRPr="00D23222" w:rsidRDefault="00CE64D8" w:rsidP="0079513E">
      <w:pPr>
        <w:jc w:val="both"/>
        <w:rPr>
          <w:rFonts w:asciiTheme="majorHAnsi" w:hAnsiTheme="majorHAnsi"/>
          <w:sz w:val="24"/>
          <w:szCs w:val="24"/>
        </w:rPr>
      </w:pPr>
      <w:r w:rsidRPr="00D23222">
        <w:rPr>
          <w:rFonts w:asciiTheme="majorHAnsi" w:hAnsiTheme="majorHAnsi"/>
          <w:sz w:val="24"/>
          <w:szCs w:val="24"/>
        </w:rPr>
        <w:t>-Il n’y aura pas de brocante organisée cette année à Maillet</w:t>
      </w:r>
      <w:r w:rsidR="00D23222" w:rsidRPr="00D23222">
        <w:rPr>
          <w:rFonts w:asciiTheme="majorHAnsi" w:hAnsiTheme="majorHAnsi"/>
          <w:sz w:val="24"/>
          <w:szCs w:val="24"/>
        </w:rPr>
        <w:t>, compte tenu de la crise sanitaire.</w:t>
      </w:r>
    </w:p>
    <w:p w14:paraId="20769951" w14:textId="7A66A80B" w:rsidR="00A657F5" w:rsidRPr="00D23222" w:rsidRDefault="00CE64D8" w:rsidP="0079513E">
      <w:pPr>
        <w:jc w:val="both"/>
        <w:rPr>
          <w:rFonts w:asciiTheme="majorHAnsi" w:hAnsiTheme="majorHAnsi"/>
          <w:sz w:val="24"/>
          <w:szCs w:val="24"/>
        </w:rPr>
      </w:pPr>
      <w:r w:rsidRPr="00D23222">
        <w:rPr>
          <w:rFonts w:asciiTheme="majorHAnsi" w:hAnsiTheme="majorHAnsi"/>
          <w:sz w:val="24"/>
          <w:szCs w:val="24"/>
        </w:rPr>
        <w:t>-Un point est également fait sur l’aménagement du bourg de Maillet.</w:t>
      </w:r>
    </w:p>
    <w:p w14:paraId="33A274C6" w14:textId="2C776274" w:rsidR="00CE64D8" w:rsidRPr="00D23222" w:rsidRDefault="00CE64D8" w:rsidP="0079513E">
      <w:pPr>
        <w:jc w:val="both"/>
        <w:rPr>
          <w:rFonts w:asciiTheme="majorHAnsi" w:hAnsiTheme="majorHAnsi"/>
          <w:sz w:val="24"/>
          <w:szCs w:val="24"/>
        </w:rPr>
      </w:pPr>
      <w:r w:rsidRPr="00D23222">
        <w:rPr>
          <w:rFonts w:asciiTheme="majorHAnsi" w:hAnsiTheme="majorHAnsi"/>
          <w:sz w:val="24"/>
          <w:szCs w:val="24"/>
        </w:rPr>
        <w:t xml:space="preserve">-Pour la commune déléguée de Louroux-Hodement, M. De </w:t>
      </w:r>
      <w:proofErr w:type="spellStart"/>
      <w:r w:rsidRPr="00D23222">
        <w:rPr>
          <w:rFonts w:asciiTheme="majorHAnsi" w:hAnsiTheme="majorHAnsi"/>
          <w:sz w:val="24"/>
          <w:szCs w:val="24"/>
        </w:rPr>
        <w:t>Lamarlière</w:t>
      </w:r>
      <w:proofErr w:type="spellEnd"/>
      <w:r w:rsidRPr="00D23222">
        <w:rPr>
          <w:rFonts w:asciiTheme="majorHAnsi" w:hAnsiTheme="majorHAnsi"/>
          <w:sz w:val="24"/>
          <w:szCs w:val="24"/>
        </w:rPr>
        <w:t xml:space="preserve">, indique </w:t>
      </w:r>
      <w:r w:rsidR="00E83FDC" w:rsidRPr="00D23222">
        <w:rPr>
          <w:rFonts w:asciiTheme="majorHAnsi" w:hAnsiTheme="majorHAnsi"/>
          <w:sz w:val="24"/>
          <w:szCs w:val="24"/>
        </w:rPr>
        <w:t>qu’une bourse aux jouets et vêtement</w:t>
      </w:r>
      <w:r w:rsidR="00D23222" w:rsidRPr="00D23222">
        <w:rPr>
          <w:rFonts w:asciiTheme="majorHAnsi" w:hAnsiTheme="majorHAnsi"/>
          <w:sz w:val="24"/>
          <w:szCs w:val="24"/>
        </w:rPr>
        <w:t>s</w:t>
      </w:r>
      <w:r w:rsidR="00E83FDC" w:rsidRPr="00D23222">
        <w:rPr>
          <w:rFonts w:asciiTheme="majorHAnsi" w:hAnsiTheme="majorHAnsi"/>
          <w:sz w:val="24"/>
          <w:szCs w:val="24"/>
        </w:rPr>
        <w:t xml:space="preserve"> se déroulera à la salle polyvalente, le week-end du 3 et 4 juillet.</w:t>
      </w:r>
    </w:p>
    <w:p w14:paraId="4F499F36" w14:textId="49DEB613" w:rsidR="00CE64D8" w:rsidRPr="00D23222" w:rsidRDefault="00E83FDC" w:rsidP="0079513E">
      <w:pPr>
        <w:jc w:val="both"/>
        <w:rPr>
          <w:rFonts w:asciiTheme="majorHAnsi" w:hAnsiTheme="majorHAnsi"/>
          <w:sz w:val="24"/>
          <w:szCs w:val="24"/>
        </w:rPr>
      </w:pPr>
      <w:r w:rsidRPr="00D23222">
        <w:rPr>
          <w:rFonts w:asciiTheme="majorHAnsi" w:hAnsiTheme="majorHAnsi"/>
          <w:sz w:val="24"/>
          <w:szCs w:val="24"/>
        </w:rPr>
        <w:t xml:space="preserve">-Les travaux d’électricité ont été réalisés à l’église de </w:t>
      </w:r>
      <w:proofErr w:type="spellStart"/>
      <w:r w:rsidRPr="00D23222">
        <w:rPr>
          <w:rFonts w:asciiTheme="majorHAnsi" w:hAnsiTheme="majorHAnsi"/>
          <w:sz w:val="24"/>
          <w:szCs w:val="24"/>
        </w:rPr>
        <w:t>L</w:t>
      </w:r>
      <w:r w:rsidR="001B614E" w:rsidRPr="00D23222">
        <w:rPr>
          <w:rFonts w:asciiTheme="majorHAnsi" w:hAnsiTheme="majorHAnsi"/>
          <w:sz w:val="24"/>
          <w:szCs w:val="24"/>
        </w:rPr>
        <w:t>ouroux</w:t>
      </w:r>
      <w:proofErr w:type="spellEnd"/>
      <w:r w:rsidR="001B614E" w:rsidRPr="00D23222">
        <w:rPr>
          <w:rFonts w:asciiTheme="majorHAnsi" w:hAnsiTheme="majorHAnsi"/>
          <w:sz w:val="24"/>
          <w:szCs w:val="24"/>
        </w:rPr>
        <w:t xml:space="preserve"> </w:t>
      </w:r>
      <w:proofErr w:type="spellStart"/>
      <w:r w:rsidR="001B614E" w:rsidRPr="00D23222">
        <w:rPr>
          <w:rFonts w:asciiTheme="majorHAnsi" w:hAnsiTheme="majorHAnsi"/>
          <w:sz w:val="24"/>
          <w:szCs w:val="24"/>
        </w:rPr>
        <w:t>Hodement</w:t>
      </w:r>
      <w:proofErr w:type="spellEnd"/>
      <w:r w:rsidR="001B614E" w:rsidRPr="00D23222">
        <w:rPr>
          <w:rFonts w:asciiTheme="majorHAnsi" w:hAnsiTheme="majorHAnsi"/>
          <w:sz w:val="24"/>
          <w:szCs w:val="24"/>
        </w:rPr>
        <w:t xml:space="preserve">. Ainsi </w:t>
      </w:r>
      <w:r w:rsidR="009F1AB8" w:rsidRPr="00D23222">
        <w:rPr>
          <w:rFonts w:asciiTheme="majorHAnsi" w:hAnsiTheme="majorHAnsi"/>
          <w:sz w:val="24"/>
          <w:szCs w:val="24"/>
        </w:rPr>
        <w:t>que les réparations des gouttières de la salle polyvalente.</w:t>
      </w:r>
    </w:p>
    <w:p w14:paraId="5853D456" w14:textId="6D767CB0" w:rsidR="00A657F5" w:rsidRPr="00D23222" w:rsidRDefault="00A657F5" w:rsidP="0079513E">
      <w:pPr>
        <w:jc w:val="both"/>
        <w:rPr>
          <w:rFonts w:asciiTheme="majorHAnsi" w:eastAsia="Calibri" w:hAnsiTheme="majorHAnsi"/>
          <w:kern w:val="3"/>
          <w:sz w:val="24"/>
          <w:szCs w:val="24"/>
          <w:lang w:eastAsia="zh-CN"/>
        </w:rPr>
      </w:pPr>
      <w:r w:rsidRPr="00D23222">
        <w:rPr>
          <w:rFonts w:asciiTheme="majorHAnsi" w:eastAsia="Calibri" w:hAnsiTheme="majorHAnsi"/>
          <w:kern w:val="3"/>
          <w:sz w:val="24"/>
          <w:szCs w:val="24"/>
          <w:lang w:eastAsia="zh-CN"/>
        </w:rPr>
        <w:t>La prochaine réunion de Conseil Municipal sera définie en fonction de l’évolution des différents chantiers.</w:t>
      </w:r>
    </w:p>
    <w:p w14:paraId="759A5642" w14:textId="3CEC1897" w:rsidR="00A657F5" w:rsidRPr="00D23222" w:rsidRDefault="00A657F5" w:rsidP="00CF3266">
      <w:pPr>
        <w:rPr>
          <w:rFonts w:asciiTheme="majorHAnsi" w:hAnsiTheme="majorHAnsi"/>
          <w:sz w:val="24"/>
          <w:szCs w:val="24"/>
        </w:rPr>
      </w:pPr>
      <w:r w:rsidRPr="00D23222">
        <w:rPr>
          <w:rFonts w:asciiTheme="majorHAnsi" w:hAnsiTheme="majorHAnsi"/>
          <w:sz w:val="24"/>
          <w:szCs w:val="24"/>
        </w:rPr>
        <w:t>La séance est levée à 23h15.</w:t>
      </w:r>
    </w:p>
    <w:sectPr w:rsidR="00A657F5" w:rsidRPr="00D23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C61"/>
    <w:multiLevelType w:val="hybridMultilevel"/>
    <w:tmpl w:val="6AC809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A2BC4"/>
    <w:multiLevelType w:val="hybridMultilevel"/>
    <w:tmpl w:val="F4ECCCA6"/>
    <w:lvl w:ilvl="0" w:tplc="FD4847AC">
      <w:start w:val="319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66"/>
    <w:rsid w:val="00013140"/>
    <w:rsid w:val="000140BD"/>
    <w:rsid w:val="000446F2"/>
    <w:rsid w:val="00095E41"/>
    <w:rsid w:val="001216B9"/>
    <w:rsid w:val="001B614E"/>
    <w:rsid w:val="001C715F"/>
    <w:rsid w:val="002074EF"/>
    <w:rsid w:val="00213636"/>
    <w:rsid w:val="00281504"/>
    <w:rsid w:val="002A76C4"/>
    <w:rsid w:val="002B20DE"/>
    <w:rsid w:val="003472CA"/>
    <w:rsid w:val="00360361"/>
    <w:rsid w:val="003B4766"/>
    <w:rsid w:val="003F37F9"/>
    <w:rsid w:val="004109DC"/>
    <w:rsid w:val="004B23D4"/>
    <w:rsid w:val="004C1774"/>
    <w:rsid w:val="004E213F"/>
    <w:rsid w:val="004F7372"/>
    <w:rsid w:val="005838E9"/>
    <w:rsid w:val="00647F74"/>
    <w:rsid w:val="00703C26"/>
    <w:rsid w:val="00721BB6"/>
    <w:rsid w:val="0078206B"/>
    <w:rsid w:val="0079513E"/>
    <w:rsid w:val="00853E7C"/>
    <w:rsid w:val="00871F25"/>
    <w:rsid w:val="008C1E40"/>
    <w:rsid w:val="008D6EFF"/>
    <w:rsid w:val="0091433D"/>
    <w:rsid w:val="00961737"/>
    <w:rsid w:val="009B36DD"/>
    <w:rsid w:val="009F1AB8"/>
    <w:rsid w:val="00A319D5"/>
    <w:rsid w:val="00A657F5"/>
    <w:rsid w:val="00AD2F85"/>
    <w:rsid w:val="00AE5DF3"/>
    <w:rsid w:val="00B0664D"/>
    <w:rsid w:val="00B21A73"/>
    <w:rsid w:val="00B911D2"/>
    <w:rsid w:val="00BB59AB"/>
    <w:rsid w:val="00C34461"/>
    <w:rsid w:val="00CE64D8"/>
    <w:rsid w:val="00CF3266"/>
    <w:rsid w:val="00D20ABB"/>
    <w:rsid w:val="00D23222"/>
    <w:rsid w:val="00DA1F86"/>
    <w:rsid w:val="00DA2891"/>
    <w:rsid w:val="00E766ED"/>
    <w:rsid w:val="00E83FDC"/>
    <w:rsid w:val="00EF5A4B"/>
    <w:rsid w:val="00EF61AB"/>
    <w:rsid w:val="00F75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3C76"/>
  <w15:chartTrackingRefBased/>
  <w15:docId w15:val="{D9096999-EC72-4A16-AF86-6E77D5D1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F3266"/>
    <w:pPr>
      <w:spacing w:after="0" w:line="240" w:lineRule="auto"/>
    </w:pPr>
    <w:rPr>
      <w:rFonts w:ascii="Calibri" w:eastAsia="Calibri" w:hAnsi="Calibri" w:cs="Times New Roman"/>
    </w:rPr>
  </w:style>
  <w:style w:type="paragraph" w:customStyle="1" w:styleId="Corpsdetexte21">
    <w:name w:val="Corps de texte 21"/>
    <w:basedOn w:val="Normal"/>
    <w:rsid w:val="00AD2F85"/>
    <w:pPr>
      <w:widowControl w:val="0"/>
      <w:suppressAutoHyphens/>
      <w:spacing w:after="0" w:line="240" w:lineRule="auto"/>
      <w:jc w:val="both"/>
    </w:pPr>
    <w:rPr>
      <w:rFonts w:ascii="Times New Roman" w:eastAsia="SimSun" w:hAnsi="Times New Roman" w:cs="Mangal"/>
      <w:kern w:val="1"/>
      <w:sz w:val="24"/>
      <w:szCs w:val="24"/>
      <w:lang w:eastAsia="hi-IN" w:bidi="hi-IN"/>
    </w:rPr>
  </w:style>
  <w:style w:type="paragraph" w:customStyle="1" w:styleId="Standard">
    <w:name w:val="Standard"/>
    <w:rsid w:val="00AD2F85"/>
    <w:pPr>
      <w:suppressAutoHyphens/>
      <w:autoSpaceDN w:val="0"/>
      <w:spacing w:after="200" w:line="276" w:lineRule="auto"/>
      <w:textAlignment w:val="baseline"/>
    </w:pPr>
    <w:rPr>
      <w:rFonts w:ascii="Calibri" w:eastAsia="Calibri" w:hAnsi="Calibri" w:cs="Times New Roman"/>
      <w:kern w:val="3"/>
      <w:lang w:eastAsia="zh-CN"/>
    </w:rPr>
  </w:style>
  <w:style w:type="paragraph" w:styleId="Titre">
    <w:name w:val="Title"/>
    <w:basedOn w:val="Normal"/>
    <w:link w:val="TitreCar"/>
    <w:qFormat/>
    <w:rsid w:val="00013140"/>
    <w:pPr>
      <w:spacing w:after="0" w:line="240" w:lineRule="auto"/>
      <w:jc w:val="center"/>
    </w:pPr>
    <w:rPr>
      <w:rFonts w:ascii="Arial" w:eastAsia="Times New Roman" w:hAnsi="Arial" w:cs="Arial"/>
      <w:b/>
      <w:bCs/>
      <w:sz w:val="28"/>
      <w:szCs w:val="24"/>
      <w:lang w:eastAsia="fr-FR"/>
    </w:rPr>
  </w:style>
  <w:style w:type="character" w:customStyle="1" w:styleId="TitreCar">
    <w:name w:val="Titre Car"/>
    <w:basedOn w:val="Policepardfaut"/>
    <w:link w:val="Titre"/>
    <w:rsid w:val="00013140"/>
    <w:rPr>
      <w:rFonts w:ascii="Arial" w:eastAsia="Times New Roman" w:hAnsi="Arial" w:cs="Arial"/>
      <w:b/>
      <w:bCs/>
      <w:sz w:val="28"/>
      <w:szCs w:val="24"/>
      <w:lang w:eastAsia="fr-FR"/>
    </w:rPr>
  </w:style>
  <w:style w:type="paragraph" w:styleId="Paragraphedeliste">
    <w:name w:val="List Paragraph"/>
    <w:basedOn w:val="Normal"/>
    <w:uiPriority w:val="34"/>
    <w:qFormat/>
    <w:rsid w:val="00207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Reflet">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2249</Words>
  <Characters>12373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 Givarlais</cp:lastModifiedBy>
  <cp:revision>25</cp:revision>
  <dcterms:created xsi:type="dcterms:W3CDTF">2021-06-16T16:23:00Z</dcterms:created>
  <dcterms:modified xsi:type="dcterms:W3CDTF">2021-07-08T09:08:00Z</dcterms:modified>
</cp:coreProperties>
</file>